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548AF" w14:textId="77777777" w:rsidR="00EF31E8" w:rsidRPr="00E13C23" w:rsidRDefault="00EF31E8" w:rsidP="00EF31E8">
      <w:pPr>
        <w:jc w:val="center"/>
        <w:rPr>
          <w:b/>
          <w:bCs/>
          <w:sz w:val="32"/>
          <w:szCs w:val="32"/>
        </w:rPr>
      </w:pPr>
      <w:r w:rsidRPr="00E13C23">
        <w:rPr>
          <w:b/>
          <w:bCs/>
          <w:sz w:val="32"/>
          <w:szCs w:val="32"/>
        </w:rPr>
        <w:t xml:space="preserve">MONTGOMERY COUNTY </w:t>
      </w:r>
      <w:r>
        <w:rPr>
          <w:b/>
          <w:bCs/>
          <w:sz w:val="32"/>
          <w:szCs w:val="32"/>
        </w:rPr>
        <w:t>ECONOMIC DEVELOPMENT COMMISSION</w:t>
      </w:r>
    </w:p>
    <w:p w14:paraId="7592356B" w14:textId="77777777" w:rsidR="00EF31E8" w:rsidRPr="00E13C23" w:rsidRDefault="00EF31E8" w:rsidP="00EF31E8">
      <w:pPr>
        <w:jc w:val="center"/>
        <w:rPr>
          <w:b/>
          <w:bCs/>
          <w:sz w:val="28"/>
          <w:szCs w:val="28"/>
        </w:rPr>
      </w:pPr>
      <w:r w:rsidRPr="00E13C23">
        <w:rPr>
          <w:b/>
          <w:bCs/>
          <w:sz w:val="28"/>
          <w:szCs w:val="28"/>
        </w:rPr>
        <w:t>AGENDA</w:t>
      </w:r>
    </w:p>
    <w:p w14:paraId="1445AE37" w14:textId="77777777" w:rsidR="00EF31E8" w:rsidRDefault="00EF31E8" w:rsidP="00EF31E8">
      <w:pPr>
        <w:jc w:val="center"/>
      </w:pPr>
      <w:r>
        <w:t>Special Meeting</w:t>
      </w:r>
    </w:p>
    <w:p w14:paraId="05182D88" w14:textId="5C5A6A94" w:rsidR="00EF31E8" w:rsidRDefault="00EF31E8" w:rsidP="00EF31E8">
      <w:pPr>
        <w:jc w:val="center"/>
      </w:pPr>
      <w:r>
        <w:t>March 7, 2022 at 9 a.m.</w:t>
      </w:r>
    </w:p>
    <w:p w14:paraId="0B975E00" w14:textId="77777777" w:rsidR="00EF31E8" w:rsidRDefault="00EF31E8" w:rsidP="00EF31E8">
      <w:pPr>
        <w:jc w:val="center"/>
      </w:pPr>
      <w:r>
        <w:t>Room 103 Montgomery County Courthouse</w:t>
      </w:r>
    </w:p>
    <w:p w14:paraId="48FDE431" w14:textId="77777777" w:rsidR="00EF31E8" w:rsidRDefault="00EF31E8" w:rsidP="00EF31E8"/>
    <w:p w14:paraId="4F27FC7F" w14:textId="77777777" w:rsidR="00EF31E8" w:rsidRDefault="00EF31E8" w:rsidP="00EF31E8">
      <w:pPr>
        <w:rPr>
          <w:b/>
          <w:bCs/>
        </w:rPr>
      </w:pPr>
      <w:r w:rsidRPr="00E13C23">
        <w:rPr>
          <w:b/>
          <w:bCs/>
        </w:rPr>
        <w:t>I.  Roll</w:t>
      </w:r>
    </w:p>
    <w:p w14:paraId="4C0E8607" w14:textId="77777777" w:rsidR="00EF31E8" w:rsidRPr="00E13C23" w:rsidRDefault="00EF31E8" w:rsidP="00EF31E8">
      <w:pPr>
        <w:rPr>
          <w:b/>
          <w:bCs/>
        </w:rPr>
      </w:pPr>
    </w:p>
    <w:p w14:paraId="027DD73F" w14:textId="63BA6190" w:rsidR="00EF31E8" w:rsidRPr="00EF31E8" w:rsidRDefault="00EF31E8" w:rsidP="00EF31E8">
      <w:r w:rsidRPr="00E13C23">
        <w:rPr>
          <w:b/>
          <w:bCs/>
        </w:rPr>
        <w:t>II.</w:t>
      </w:r>
      <w:r w:rsidRPr="007C327B">
        <w:rPr>
          <w:b/>
          <w:bCs/>
        </w:rPr>
        <w:t xml:space="preserve">  Minutes</w:t>
      </w:r>
      <w:r w:rsidRPr="007C327B">
        <w:rPr>
          <w:b/>
          <w:bCs/>
          <w:color w:val="C00000"/>
        </w:rPr>
        <w:t>*</w:t>
      </w:r>
      <w:r w:rsidRPr="007C327B">
        <w:rPr>
          <w:b/>
          <w:bCs/>
        </w:rPr>
        <w:t xml:space="preserve"> – </w:t>
      </w:r>
      <w:r w:rsidRPr="00EF31E8">
        <w:t>January 11, 2022</w:t>
      </w:r>
    </w:p>
    <w:p w14:paraId="30B7443C" w14:textId="77777777" w:rsidR="00EF31E8" w:rsidRPr="007C327B" w:rsidRDefault="00EF31E8" w:rsidP="00EF31E8">
      <w:pPr>
        <w:rPr>
          <w:b/>
          <w:bCs/>
        </w:rPr>
      </w:pPr>
    </w:p>
    <w:p w14:paraId="01C17C0F" w14:textId="59DD12C6" w:rsidR="00EF31E8" w:rsidRPr="007C327B" w:rsidRDefault="00EF31E8" w:rsidP="00EF31E8">
      <w:pPr>
        <w:rPr>
          <w:b/>
          <w:bCs/>
        </w:rPr>
      </w:pPr>
      <w:r w:rsidRPr="007C327B">
        <w:rPr>
          <w:b/>
          <w:bCs/>
        </w:rPr>
        <w:t>I</w:t>
      </w:r>
      <w:r>
        <w:rPr>
          <w:b/>
          <w:bCs/>
        </w:rPr>
        <w:t>II</w:t>
      </w:r>
      <w:r w:rsidRPr="007C327B">
        <w:rPr>
          <w:b/>
          <w:bCs/>
        </w:rPr>
        <w:t>.  Old Business</w:t>
      </w:r>
      <w:r>
        <w:rPr>
          <w:b/>
          <w:bCs/>
        </w:rPr>
        <w:t xml:space="preserve"> -- none</w:t>
      </w:r>
    </w:p>
    <w:p w14:paraId="62BBF5E5" w14:textId="4A247F33" w:rsidR="00EF31E8" w:rsidRPr="007C327B" w:rsidRDefault="00EF31E8" w:rsidP="00EF31E8">
      <w:r w:rsidRPr="007C327B">
        <w:rPr>
          <w:b/>
          <w:bCs/>
        </w:rPr>
        <w:tab/>
      </w:r>
    </w:p>
    <w:p w14:paraId="5FD5371E" w14:textId="5963DDC1" w:rsidR="00EF31E8" w:rsidRDefault="00EF31E8" w:rsidP="00EF31E8">
      <w:pPr>
        <w:rPr>
          <w:b/>
          <w:bCs/>
        </w:rPr>
      </w:pPr>
      <w:r>
        <w:rPr>
          <w:b/>
          <w:bCs/>
        </w:rPr>
        <w:t>I</w:t>
      </w:r>
      <w:r>
        <w:rPr>
          <w:b/>
          <w:bCs/>
        </w:rPr>
        <w:t>V</w:t>
      </w:r>
      <w:r>
        <w:rPr>
          <w:b/>
          <w:bCs/>
        </w:rPr>
        <w:t>. New Business</w:t>
      </w:r>
    </w:p>
    <w:p w14:paraId="49F39D80" w14:textId="77777777" w:rsidR="00EF31E8" w:rsidRDefault="00EF31E8" w:rsidP="00EF31E8">
      <w:pPr>
        <w:ind w:firstLine="720"/>
      </w:pPr>
      <w:r w:rsidRPr="007C327B">
        <w:t xml:space="preserve">A.  </w:t>
      </w:r>
      <w:r>
        <w:t xml:space="preserve">Project Report – 2022 </w:t>
      </w:r>
      <w:proofErr w:type="spellStart"/>
      <w:r>
        <w:t>Tempur</w:t>
      </w:r>
      <w:proofErr w:type="spellEnd"/>
      <w:r>
        <w:t xml:space="preserve"> Bonds</w:t>
      </w:r>
    </w:p>
    <w:p w14:paraId="11B06D71" w14:textId="067C5E20" w:rsidR="00EF31E8" w:rsidRDefault="00EF31E8" w:rsidP="00EF31E8">
      <w:pPr>
        <w:ind w:firstLine="720"/>
      </w:pPr>
      <w:r>
        <w:t xml:space="preserve">B.  Resolution 2022-1 -- Approving </w:t>
      </w:r>
      <w:r w:rsidRPr="007C327B">
        <w:t xml:space="preserve">2022 </w:t>
      </w:r>
      <w:proofErr w:type="spellStart"/>
      <w:r w:rsidRPr="007C327B">
        <w:t>Tempur</w:t>
      </w:r>
      <w:proofErr w:type="spellEnd"/>
      <w:r w:rsidRPr="007C327B">
        <w:t xml:space="preserve"> Bonds </w:t>
      </w:r>
    </w:p>
    <w:p w14:paraId="6C339849" w14:textId="5BA7E8D6" w:rsidR="00EF31E8" w:rsidRDefault="00EF31E8" w:rsidP="00EF31E8">
      <w:pPr>
        <w:ind w:firstLine="720"/>
      </w:pPr>
      <w:r>
        <w:tab/>
        <w:t>1.  Public Hearing</w:t>
      </w:r>
    </w:p>
    <w:p w14:paraId="539C3B00" w14:textId="7263E97B" w:rsidR="00EF31E8" w:rsidRDefault="00EF31E8" w:rsidP="00EF31E8">
      <w:pPr>
        <w:ind w:firstLine="720"/>
      </w:pPr>
      <w:r>
        <w:tab/>
        <w:t>2.  Approval of Resolution</w:t>
      </w:r>
    </w:p>
    <w:p w14:paraId="19E238C1" w14:textId="06D2A657" w:rsidR="00EF31E8" w:rsidRDefault="00EF31E8" w:rsidP="00EF31E8">
      <w:pPr>
        <w:ind w:firstLine="720"/>
      </w:pPr>
      <w:r>
        <w:t xml:space="preserve">  </w:t>
      </w:r>
    </w:p>
    <w:p w14:paraId="38633EF9" w14:textId="77777777" w:rsidR="00EF31E8" w:rsidRPr="007C327B" w:rsidRDefault="00EF31E8" w:rsidP="00EF31E8">
      <w:pPr>
        <w:ind w:firstLine="720"/>
      </w:pPr>
    </w:p>
    <w:p w14:paraId="5273B5C4" w14:textId="673F10E6" w:rsidR="00EF31E8" w:rsidRDefault="00EF31E8" w:rsidP="00EF31E8">
      <w:pPr>
        <w:rPr>
          <w:b/>
          <w:bCs/>
        </w:rPr>
      </w:pPr>
      <w:r w:rsidRPr="000046C0">
        <w:rPr>
          <w:b/>
          <w:bCs/>
        </w:rPr>
        <w:t>V.  Other Business</w:t>
      </w:r>
    </w:p>
    <w:p w14:paraId="3C10FBD7" w14:textId="77777777" w:rsidR="00EF31E8" w:rsidRPr="000046C0" w:rsidRDefault="00EF31E8" w:rsidP="00EF31E8">
      <w:pPr>
        <w:rPr>
          <w:b/>
          <w:bCs/>
        </w:rPr>
      </w:pPr>
    </w:p>
    <w:p w14:paraId="729A4690" w14:textId="797834F2" w:rsidR="00EF31E8" w:rsidRDefault="00EF31E8" w:rsidP="00EF31E8">
      <w:pPr>
        <w:rPr>
          <w:b/>
          <w:bCs/>
        </w:rPr>
      </w:pPr>
      <w:r w:rsidRPr="000046C0">
        <w:rPr>
          <w:b/>
          <w:bCs/>
        </w:rPr>
        <w:t>V</w:t>
      </w:r>
      <w:r>
        <w:rPr>
          <w:b/>
          <w:bCs/>
        </w:rPr>
        <w:t>I</w:t>
      </w:r>
      <w:r w:rsidRPr="000046C0">
        <w:rPr>
          <w:b/>
          <w:bCs/>
        </w:rPr>
        <w:t>.  Adjourn</w:t>
      </w:r>
    </w:p>
    <w:p w14:paraId="2391EBE3" w14:textId="77777777" w:rsidR="00EF31E8" w:rsidRDefault="00EF31E8" w:rsidP="00EF31E8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0046C0">
        <w:rPr>
          <w:b/>
          <w:bCs/>
          <w:color w:val="C00000"/>
          <w:sz w:val="16"/>
          <w:szCs w:val="16"/>
        </w:rPr>
        <w:t>*</w:t>
      </w:r>
      <w:r w:rsidRPr="000046C0">
        <w:rPr>
          <w:b/>
          <w:bCs/>
          <w:sz w:val="16"/>
          <w:szCs w:val="16"/>
        </w:rPr>
        <w:t xml:space="preserve"> </w:t>
      </w:r>
      <w:proofErr w:type="gramStart"/>
      <w:r w:rsidRPr="000046C0">
        <w:rPr>
          <w:b/>
          <w:bCs/>
          <w:sz w:val="16"/>
          <w:szCs w:val="16"/>
        </w:rPr>
        <w:t>denotes</w:t>
      </w:r>
      <w:proofErr w:type="gramEnd"/>
      <w:r w:rsidRPr="000046C0">
        <w:rPr>
          <w:b/>
          <w:bCs/>
          <w:sz w:val="16"/>
          <w:szCs w:val="16"/>
        </w:rPr>
        <w:t xml:space="preserve"> action items</w:t>
      </w:r>
    </w:p>
    <w:p w14:paraId="30133AC2" w14:textId="77777777" w:rsidR="00EF31E8" w:rsidRDefault="00EF31E8" w:rsidP="00EF31E8"/>
    <w:p w14:paraId="4B90A257" w14:textId="77777777" w:rsidR="00521B8F" w:rsidRDefault="00521B8F"/>
    <w:sectPr w:rsidR="00521B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1E8"/>
    <w:rsid w:val="001C52E7"/>
    <w:rsid w:val="00375121"/>
    <w:rsid w:val="003B53F0"/>
    <w:rsid w:val="00521B8F"/>
    <w:rsid w:val="008622DA"/>
    <w:rsid w:val="00EB1BBC"/>
    <w:rsid w:val="00EF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52B8F"/>
  <w15:chartTrackingRefBased/>
  <w15:docId w15:val="{DAFBCE23-A56D-4650-B8AD-663F4F560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1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Taylor</dc:creator>
  <cp:keywords/>
  <dc:description/>
  <cp:lastModifiedBy>Dan Taylor</cp:lastModifiedBy>
  <cp:revision>1</cp:revision>
  <dcterms:created xsi:type="dcterms:W3CDTF">2022-02-21T15:42:00Z</dcterms:created>
  <dcterms:modified xsi:type="dcterms:W3CDTF">2022-02-21T15:47:00Z</dcterms:modified>
</cp:coreProperties>
</file>