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D9C" w:rsidRPr="00DD7DAB" w:rsidRDefault="00FB3D9C" w:rsidP="00FB3D9C">
      <w:pPr>
        <w:pStyle w:val="TxBrp2"/>
        <w:spacing w:line="277" w:lineRule="exact"/>
        <w:jc w:val="center"/>
        <w:rPr>
          <w:b/>
          <w:sz w:val="22"/>
        </w:rPr>
      </w:pPr>
      <w:r w:rsidRPr="00DD7DAB">
        <w:rPr>
          <w:b/>
          <w:sz w:val="22"/>
        </w:rPr>
        <w:t>NOTICE TO BIDDERS</w:t>
      </w:r>
    </w:p>
    <w:p w:rsidR="00FB3D9C" w:rsidRPr="00DD7DAB" w:rsidRDefault="00FB3D9C" w:rsidP="00FB3D9C">
      <w:pPr>
        <w:pStyle w:val="TxBrp2"/>
        <w:spacing w:line="277" w:lineRule="exact"/>
        <w:rPr>
          <w:sz w:val="22"/>
        </w:rPr>
      </w:pPr>
    </w:p>
    <w:p w:rsidR="00FB3D9C" w:rsidRPr="00DD7DAB" w:rsidRDefault="00443B3B" w:rsidP="00CF6FD3">
      <w:pPr>
        <w:pStyle w:val="TxBrp2"/>
        <w:tabs>
          <w:tab w:val="clear" w:pos="204"/>
          <w:tab w:val="left" w:pos="720"/>
        </w:tabs>
        <w:spacing w:before="240" w:line="240" w:lineRule="auto"/>
        <w:rPr>
          <w:sz w:val="22"/>
        </w:rPr>
      </w:pPr>
      <w:r w:rsidRPr="00DD7DAB">
        <w:rPr>
          <w:sz w:val="22"/>
        </w:rPr>
        <w:tab/>
      </w:r>
      <w:r w:rsidR="00FB3D9C" w:rsidRPr="00DD7DAB">
        <w:rPr>
          <w:sz w:val="22"/>
        </w:rPr>
        <w:t>Notice is hereby</w:t>
      </w:r>
      <w:r w:rsidR="00D219EE">
        <w:rPr>
          <w:sz w:val="22"/>
        </w:rPr>
        <w:t xml:space="preserve"> </w:t>
      </w:r>
      <w:r w:rsidR="00FB3D9C" w:rsidRPr="00DD7DAB">
        <w:rPr>
          <w:sz w:val="22"/>
        </w:rPr>
        <w:t xml:space="preserve">given by the undersigned that the Board of Commissioners of </w:t>
      </w:r>
      <w:r w:rsidR="00D219EE">
        <w:rPr>
          <w:sz w:val="22"/>
        </w:rPr>
        <w:t>Montgomery County</w:t>
      </w:r>
      <w:r w:rsidR="00FB3D9C" w:rsidRPr="00DD7DAB">
        <w:rPr>
          <w:sz w:val="22"/>
        </w:rPr>
        <w:t xml:space="preserve">, Indiana will receive sealed bids at </w:t>
      </w:r>
      <w:r w:rsidRPr="00DD7DAB">
        <w:rPr>
          <w:sz w:val="22"/>
        </w:rPr>
        <w:t xml:space="preserve">the </w:t>
      </w:r>
      <w:r w:rsidR="00D219EE">
        <w:rPr>
          <w:sz w:val="22"/>
        </w:rPr>
        <w:t>Montgomery County</w:t>
      </w:r>
      <w:r w:rsidRPr="00DD7DAB">
        <w:rPr>
          <w:sz w:val="22"/>
        </w:rPr>
        <w:t xml:space="preserve"> Auditor’s Office in the </w:t>
      </w:r>
      <w:r w:rsidR="00D219EE">
        <w:rPr>
          <w:sz w:val="22"/>
        </w:rPr>
        <w:t>Montgomery County</w:t>
      </w:r>
      <w:r w:rsidRPr="00DD7DAB">
        <w:rPr>
          <w:sz w:val="22"/>
        </w:rPr>
        <w:t xml:space="preserve"> </w:t>
      </w:r>
      <w:r w:rsidR="00331028">
        <w:rPr>
          <w:sz w:val="22"/>
        </w:rPr>
        <w:t>Government Center</w:t>
      </w:r>
      <w:r w:rsidR="00FB3D9C" w:rsidRPr="00DD7DAB">
        <w:rPr>
          <w:sz w:val="22"/>
        </w:rPr>
        <w:t xml:space="preserve">, </w:t>
      </w:r>
      <w:r w:rsidR="00331028">
        <w:rPr>
          <w:sz w:val="22"/>
        </w:rPr>
        <w:t xml:space="preserve">1580 Constitution Row, </w:t>
      </w:r>
      <w:proofErr w:type="spellStart"/>
      <w:r w:rsidR="00331028">
        <w:rPr>
          <w:sz w:val="22"/>
        </w:rPr>
        <w:t>Ste</w:t>
      </w:r>
      <w:proofErr w:type="spellEnd"/>
      <w:r w:rsidR="00331028">
        <w:rPr>
          <w:sz w:val="22"/>
        </w:rPr>
        <w:t xml:space="preserve"> A, </w:t>
      </w:r>
      <w:proofErr w:type="gramStart"/>
      <w:r w:rsidR="00331028">
        <w:rPr>
          <w:sz w:val="22"/>
        </w:rPr>
        <w:t>Crawfordsville</w:t>
      </w:r>
      <w:proofErr w:type="gramEnd"/>
      <w:r w:rsidR="00331028">
        <w:rPr>
          <w:sz w:val="22"/>
        </w:rPr>
        <w:t>, Indiana 47933</w:t>
      </w:r>
      <w:r w:rsidR="00EB4D24">
        <w:rPr>
          <w:sz w:val="22"/>
        </w:rPr>
        <w:t xml:space="preserve"> </w:t>
      </w:r>
      <w:r w:rsidRPr="00DD7DAB">
        <w:rPr>
          <w:sz w:val="22"/>
        </w:rPr>
        <w:t xml:space="preserve">until </w:t>
      </w:r>
      <w:r w:rsidR="00331028">
        <w:rPr>
          <w:sz w:val="22"/>
        </w:rPr>
        <w:t>2</w:t>
      </w:r>
      <w:r w:rsidR="00CF6FD3">
        <w:rPr>
          <w:sz w:val="22"/>
        </w:rPr>
        <w:t>:</w:t>
      </w:r>
      <w:r w:rsidR="00331028">
        <w:rPr>
          <w:sz w:val="22"/>
        </w:rPr>
        <w:t>00</w:t>
      </w:r>
      <w:r w:rsidR="00CF6FD3">
        <w:rPr>
          <w:sz w:val="22"/>
        </w:rPr>
        <w:t xml:space="preserve"> </w:t>
      </w:r>
      <w:r w:rsidR="00331028">
        <w:rPr>
          <w:sz w:val="22"/>
        </w:rPr>
        <w:t>p</w:t>
      </w:r>
      <w:r w:rsidRPr="00DD7DAB">
        <w:rPr>
          <w:sz w:val="22"/>
        </w:rPr>
        <w:t xml:space="preserve">.m. on </w:t>
      </w:r>
      <w:r w:rsidR="00331028">
        <w:rPr>
          <w:sz w:val="22"/>
        </w:rPr>
        <w:t>Thursday</w:t>
      </w:r>
      <w:r w:rsidRPr="00DD7DAB">
        <w:rPr>
          <w:sz w:val="22"/>
        </w:rPr>
        <w:t xml:space="preserve">, </w:t>
      </w:r>
      <w:r w:rsidR="00331028">
        <w:rPr>
          <w:sz w:val="22"/>
        </w:rPr>
        <w:t>October 20, 2022</w:t>
      </w:r>
      <w:r w:rsidRPr="00DD7DAB">
        <w:rPr>
          <w:sz w:val="22"/>
        </w:rPr>
        <w:t xml:space="preserve">, for the following:  </w:t>
      </w:r>
    </w:p>
    <w:p w:rsidR="00443B3B" w:rsidRPr="00DD7DAB" w:rsidRDefault="00443B3B" w:rsidP="00FB3D9C">
      <w:pPr>
        <w:pStyle w:val="TxBrp2"/>
        <w:spacing w:line="277" w:lineRule="exact"/>
        <w:rPr>
          <w:sz w:val="22"/>
        </w:rPr>
      </w:pPr>
    </w:p>
    <w:p w:rsidR="00443B3B" w:rsidRPr="00DD7DAB" w:rsidRDefault="00443B3B" w:rsidP="00CD2DA5">
      <w:pPr>
        <w:pStyle w:val="TxBrp2"/>
        <w:tabs>
          <w:tab w:val="clear" w:pos="204"/>
          <w:tab w:val="left" w:pos="720"/>
        </w:tabs>
        <w:spacing w:line="277" w:lineRule="exact"/>
        <w:ind w:left="1440"/>
        <w:rPr>
          <w:b/>
          <w:sz w:val="22"/>
        </w:rPr>
      </w:pPr>
      <w:r w:rsidRPr="00DD7DAB">
        <w:rPr>
          <w:b/>
          <w:sz w:val="22"/>
        </w:rPr>
        <w:t>ICE CONTROL SALT – 2,000 TONS, more or less, (</w:t>
      </w:r>
      <w:r w:rsidR="00A91CA7">
        <w:rPr>
          <w:b/>
          <w:sz w:val="22"/>
        </w:rPr>
        <w:t xml:space="preserve">Treated and Untreated, </w:t>
      </w:r>
      <w:r w:rsidRPr="00DD7DAB">
        <w:rPr>
          <w:b/>
          <w:sz w:val="22"/>
        </w:rPr>
        <w:t xml:space="preserve">Rock, Bulk, SAME SPECS AS INDOT) delivered to </w:t>
      </w:r>
      <w:r w:rsidR="00D219EE">
        <w:rPr>
          <w:b/>
          <w:sz w:val="22"/>
        </w:rPr>
        <w:t>Montgomery County</w:t>
      </w:r>
      <w:r w:rsidRPr="00DD7DAB">
        <w:rPr>
          <w:b/>
          <w:sz w:val="22"/>
        </w:rPr>
        <w:t xml:space="preserve"> Highway Department</w:t>
      </w:r>
      <w:r w:rsidR="00CD2DA5">
        <w:rPr>
          <w:b/>
          <w:sz w:val="22"/>
        </w:rPr>
        <w:t xml:space="preserve"> </w:t>
      </w:r>
      <w:r w:rsidR="00A91CA7">
        <w:rPr>
          <w:b/>
          <w:sz w:val="22"/>
        </w:rPr>
        <w:t>via Memorial Drive</w:t>
      </w:r>
      <w:r w:rsidR="00CD2DA5">
        <w:rPr>
          <w:b/>
          <w:sz w:val="22"/>
        </w:rPr>
        <w:t xml:space="preserve"> </w:t>
      </w:r>
      <w:r w:rsidRPr="00DD7DAB">
        <w:rPr>
          <w:b/>
          <w:sz w:val="22"/>
        </w:rPr>
        <w:t xml:space="preserve">as ordered for the </w:t>
      </w:r>
      <w:r w:rsidRPr="004F5E75">
        <w:rPr>
          <w:b/>
          <w:sz w:val="22"/>
        </w:rPr>
        <w:t>20</w:t>
      </w:r>
      <w:r w:rsidR="00310A15">
        <w:rPr>
          <w:b/>
          <w:sz w:val="22"/>
        </w:rPr>
        <w:t>23</w:t>
      </w:r>
      <w:r w:rsidR="00331028">
        <w:rPr>
          <w:b/>
          <w:sz w:val="22"/>
        </w:rPr>
        <w:t>-202</w:t>
      </w:r>
      <w:r w:rsidR="00310A15">
        <w:rPr>
          <w:b/>
          <w:sz w:val="22"/>
        </w:rPr>
        <w:t>4</w:t>
      </w:r>
      <w:r w:rsidRPr="004F5E75">
        <w:rPr>
          <w:b/>
          <w:sz w:val="22"/>
        </w:rPr>
        <w:t xml:space="preserve"> winter season.</w:t>
      </w:r>
    </w:p>
    <w:p w:rsidR="00443B3B" w:rsidRPr="00DD7DAB" w:rsidRDefault="00443B3B" w:rsidP="00443B3B">
      <w:pPr>
        <w:pStyle w:val="TxBrp2"/>
        <w:tabs>
          <w:tab w:val="clear" w:pos="204"/>
          <w:tab w:val="left" w:pos="720"/>
        </w:tabs>
        <w:spacing w:line="277" w:lineRule="exact"/>
        <w:rPr>
          <w:b/>
          <w:sz w:val="22"/>
        </w:rPr>
      </w:pPr>
    </w:p>
    <w:p w:rsidR="00443B3B" w:rsidRPr="00DD7DAB" w:rsidRDefault="00443B3B" w:rsidP="00443B3B">
      <w:pPr>
        <w:pStyle w:val="TxBrp2"/>
        <w:tabs>
          <w:tab w:val="clear" w:pos="204"/>
          <w:tab w:val="left" w:pos="720"/>
        </w:tabs>
        <w:spacing w:line="277" w:lineRule="exact"/>
        <w:rPr>
          <w:sz w:val="22"/>
        </w:rPr>
      </w:pPr>
      <w:r w:rsidRPr="00DD7DAB">
        <w:rPr>
          <w:b/>
          <w:sz w:val="22"/>
        </w:rPr>
        <w:tab/>
      </w:r>
      <w:r w:rsidR="00CF6FD3">
        <w:rPr>
          <w:sz w:val="22"/>
        </w:rPr>
        <w:t>The sealed b</w:t>
      </w:r>
      <w:r w:rsidRPr="00DD7DAB">
        <w:rPr>
          <w:sz w:val="22"/>
        </w:rPr>
        <w:t xml:space="preserve">ids will be publicly opened and read aloud during the regularly scheduled Board of Commissioners meeting at </w:t>
      </w:r>
      <w:r w:rsidR="00331028">
        <w:rPr>
          <w:sz w:val="22"/>
        </w:rPr>
        <w:t>8</w:t>
      </w:r>
      <w:r w:rsidR="00CF6FD3">
        <w:rPr>
          <w:sz w:val="22"/>
        </w:rPr>
        <w:t>:</w:t>
      </w:r>
      <w:r w:rsidR="00331028">
        <w:rPr>
          <w:sz w:val="22"/>
        </w:rPr>
        <w:t>0</w:t>
      </w:r>
      <w:r w:rsidR="00CF6FD3">
        <w:rPr>
          <w:sz w:val="22"/>
        </w:rPr>
        <w:t>0 a</w:t>
      </w:r>
      <w:r w:rsidRPr="00DD7DAB">
        <w:rPr>
          <w:sz w:val="22"/>
        </w:rPr>
        <w:t xml:space="preserve">.m. on </w:t>
      </w:r>
      <w:r w:rsidR="00CF6FD3">
        <w:rPr>
          <w:sz w:val="22"/>
        </w:rPr>
        <w:t xml:space="preserve">Monday, </w:t>
      </w:r>
      <w:r w:rsidR="00EB4D24">
        <w:rPr>
          <w:sz w:val="22"/>
        </w:rPr>
        <w:t>October</w:t>
      </w:r>
      <w:r w:rsidR="00D734C5">
        <w:rPr>
          <w:sz w:val="22"/>
        </w:rPr>
        <w:t xml:space="preserve"> </w:t>
      </w:r>
      <w:r w:rsidR="00F71DDE">
        <w:rPr>
          <w:sz w:val="22"/>
        </w:rPr>
        <w:t>2</w:t>
      </w:r>
      <w:r w:rsidR="00EB4D24">
        <w:rPr>
          <w:sz w:val="22"/>
        </w:rPr>
        <w:t>4</w:t>
      </w:r>
      <w:r w:rsidRPr="00DD7DAB">
        <w:rPr>
          <w:sz w:val="22"/>
        </w:rPr>
        <w:t>, 20</w:t>
      </w:r>
      <w:r w:rsidR="00EB4D24">
        <w:rPr>
          <w:sz w:val="22"/>
        </w:rPr>
        <w:t>22</w:t>
      </w:r>
      <w:r w:rsidRPr="00DD7DAB">
        <w:rPr>
          <w:sz w:val="22"/>
        </w:rPr>
        <w:t xml:space="preserve">, </w:t>
      </w:r>
      <w:r w:rsidRPr="00371DF5">
        <w:rPr>
          <w:sz w:val="22"/>
        </w:rPr>
        <w:t xml:space="preserve">in </w:t>
      </w:r>
      <w:r w:rsidR="00371DF5">
        <w:rPr>
          <w:sz w:val="22"/>
        </w:rPr>
        <w:t xml:space="preserve">the Community Room </w:t>
      </w:r>
      <w:r w:rsidRPr="00DD7DAB">
        <w:rPr>
          <w:sz w:val="22"/>
        </w:rPr>
        <w:t xml:space="preserve">of the </w:t>
      </w:r>
      <w:r w:rsidR="00D219EE">
        <w:rPr>
          <w:sz w:val="22"/>
        </w:rPr>
        <w:t>Montgomery County</w:t>
      </w:r>
      <w:r w:rsidRPr="00DD7DAB">
        <w:rPr>
          <w:sz w:val="22"/>
        </w:rPr>
        <w:t xml:space="preserve"> </w:t>
      </w:r>
      <w:r w:rsidR="00331028">
        <w:rPr>
          <w:sz w:val="22"/>
        </w:rPr>
        <w:t>Government Center</w:t>
      </w:r>
      <w:r w:rsidRPr="00DD7DAB">
        <w:rPr>
          <w:sz w:val="22"/>
        </w:rPr>
        <w:t xml:space="preserve">, </w:t>
      </w:r>
      <w:r w:rsidR="00ED72B2">
        <w:rPr>
          <w:sz w:val="22"/>
        </w:rPr>
        <w:t>1580 Constitution Row</w:t>
      </w:r>
      <w:r w:rsidRPr="00DD7DAB">
        <w:rPr>
          <w:sz w:val="22"/>
        </w:rPr>
        <w:t xml:space="preserve">, </w:t>
      </w:r>
      <w:proofErr w:type="gramStart"/>
      <w:r w:rsidR="00ED72B2">
        <w:rPr>
          <w:sz w:val="22"/>
        </w:rPr>
        <w:t>Crawfordsville</w:t>
      </w:r>
      <w:proofErr w:type="gramEnd"/>
      <w:r w:rsidRPr="00DD7DAB">
        <w:rPr>
          <w:sz w:val="22"/>
        </w:rPr>
        <w:t>, Indiana 47</w:t>
      </w:r>
      <w:r w:rsidR="00ED72B2">
        <w:rPr>
          <w:sz w:val="22"/>
        </w:rPr>
        <w:t>933</w:t>
      </w:r>
      <w:r w:rsidRPr="00DD7DAB">
        <w:rPr>
          <w:sz w:val="22"/>
        </w:rPr>
        <w:t>.</w:t>
      </w:r>
    </w:p>
    <w:p w:rsidR="00443B3B" w:rsidRPr="00DD7DAB" w:rsidRDefault="00443B3B" w:rsidP="00443B3B">
      <w:pPr>
        <w:pStyle w:val="TxBrp2"/>
        <w:tabs>
          <w:tab w:val="clear" w:pos="204"/>
          <w:tab w:val="left" w:pos="720"/>
        </w:tabs>
        <w:spacing w:line="277" w:lineRule="exact"/>
        <w:rPr>
          <w:sz w:val="22"/>
        </w:rPr>
      </w:pPr>
    </w:p>
    <w:p w:rsidR="00FB3D9C" w:rsidRPr="00DD7DAB" w:rsidRDefault="00443B3B" w:rsidP="00443B3B">
      <w:pPr>
        <w:pStyle w:val="TxBrp2"/>
        <w:tabs>
          <w:tab w:val="clear" w:pos="204"/>
          <w:tab w:val="left" w:pos="720"/>
        </w:tabs>
        <w:spacing w:line="277" w:lineRule="exact"/>
        <w:rPr>
          <w:sz w:val="22"/>
        </w:rPr>
      </w:pPr>
      <w:r w:rsidRPr="00DD7DAB">
        <w:rPr>
          <w:sz w:val="22"/>
        </w:rPr>
        <w:tab/>
        <w:t xml:space="preserve">All bids </w:t>
      </w:r>
      <w:proofErr w:type="gramStart"/>
      <w:r w:rsidRPr="00DD7DAB">
        <w:rPr>
          <w:sz w:val="22"/>
        </w:rPr>
        <w:t>shall be made</w:t>
      </w:r>
      <w:proofErr w:type="gramEnd"/>
      <w:r w:rsidRPr="00DD7DAB">
        <w:rPr>
          <w:sz w:val="22"/>
        </w:rPr>
        <w:t xml:space="preserve"> in compliance herewith:</w:t>
      </w:r>
    </w:p>
    <w:p w:rsidR="00FB3D9C" w:rsidRPr="00DD7DAB" w:rsidRDefault="00443B3B" w:rsidP="00FB3D9C">
      <w:pPr>
        <w:tabs>
          <w:tab w:val="left" w:pos="1060"/>
        </w:tabs>
        <w:spacing w:line="277" w:lineRule="exact"/>
        <w:rPr>
          <w:sz w:val="22"/>
        </w:rPr>
      </w:pPr>
      <w:r w:rsidRPr="00DD7DAB">
        <w:rPr>
          <w:sz w:val="22"/>
        </w:rPr>
        <w:tab/>
      </w:r>
    </w:p>
    <w:p w:rsidR="00443B3B" w:rsidRPr="00DD7DAB" w:rsidRDefault="00443B3B" w:rsidP="00443B3B">
      <w:pPr>
        <w:pStyle w:val="TxBrp2"/>
        <w:tabs>
          <w:tab w:val="clear" w:pos="204"/>
          <w:tab w:val="left" w:pos="720"/>
        </w:tabs>
        <w:spacing w:line="277" w:lineRule="exact"/>
        <w:rPr>
          <w:sz w:val="22"/>
        </w:rPr>
      </w:pPr>
      <w:r w:rsidRPr="00DD7DAB">
        <w:rPr>
          <w:sz w:val="22"/>
        </w:rPr>
        <w:tab/>
      </w:r>
      <w:r w:rsidR="00FB3D9C" w:rsidRPr="00DD7DAB">
        <w:rPr>
          <w:sz w:val="22"/>
        </w:rPr>
        <w:t xml:space="preserve">Bids </w:t>
      </w:r>
      <w:proofErr w:type="gramStart"/>
      <w:r w:rsidR="00FB3D9C" w:rsidRPr="00DD7DAB">
        <w:rPr>
          <w:sz w:val="22"/>
          <w:u w:val="single"/>
        </w:rPr>
        <w:t>shall</w:t>
      </w:r>
      <w:r w:rsidR="00FB3D9C" w:rsidRPr="00DD7DAB">
        <w:rPr>
          <w:sz w:val="22"/>
        </w:rPr>
        <w:t xml:space="preserve"> be submitted</w:t>
      </w:r>
      <w:proofErr w:type="gramEnd"/>
      <w:r w:rsidR="00FB3D9C" w:rsidRPr="00DD7DAB">
        <w:rPr>
          <w:sz w:val="22"/>
        </w:rPr>
        <w:t xml:space="preserve"> in duplicate </w:t>
      </w:r>
      <w:r w:rsidRPr="00DD7DAB">
        <w:rPr>
          <w:sz w:val="22"/>
        </w:rPr>
        <w:t xml:space="preserve">in sealed envelopes bearing the name of the submitter and the title of the item being bid.  All </w:t>
      </w:r>
      <w:r w:rsidR="00FB3D9C" w:rsidRPr="00DD7DAB">
        <w:rPr>
          <w:sz w:val="22"/>
        </w:rPr>
        <w:t>bidder</w:t>
      </w:r>
      <w:r w:rsidRPr="00DD7DAB">
        <w:rPr>
          <w:sz w:val="22"/>
        </w:rPr>
        <w:t>s</w:t>
      </w:r>
      <w:r w:rsidR="00FB3D9C" w:rsidRPr="00DD7DAB">
        <w:rPr>
          <w:sz w:val="22"/>
        </w:rPr>
        <w:t xml:space="preserve"> must </w:t>
      </w:r>
      <w:r w:rsidRPr="00DD7DAB">
        <w:rPr>
          <w:sz w:val="22"/>
        </w:rPr>
        <w:t>submit</w:t>
      </w:r>
      <w:r w:rsidR="00FB3D9C" w:rsidRPr="00DD7DAB">
        <w:rPr>
          <w:sz w:val="22"/>
        </w:rPr>
        <w:t xml:space="preserve"> a </w:t>
      </w:r>
      <w:r w:rsidRPr="00DD7DAB">
        <w:rPr>
          <w:sz w:val="22"/>
        </w:rPr>
        <w:t>“N</w:t>
      </w:r>
      <w:r w:rsidR="00FB3D9C" w:rsidRPr="00DD7DAB">
        <w:rPr>
          <w:sz w:val="22"/>
        </w:rPr>
        <w:t>on-</w:t>
      </w:r>
      <w:r w:rsidRPr="00DD7DAB">
        <w:rPr>
          <w:sz w:val="22"/>
        </w:rPr>
        <w:t>C</w:t>
      </w:r>
      <w:r w:rsidR="00FB3D9C" w:rsidRPr="00DD7DAB">
        <w:rPr>
          <w:sz w:val="22"/>
        </w:rPr>
        <w:t xml:space="preserve">ollusion </w:t>
      </w:r>
      <w:r w:rsidRPr="00DD7DAB">
        <w:rPr>
          <w:sz w:val="22"/>
        </w:rPr>
        <w:t>A</w:t>
      </w:r>
      <w:r w:rsidR="00FB3D9C" w:rsidRPr="00DD7DAB">
        <w:rPr>
          <w:sz w:val="22"/>
        </w:rPr>
        <w:t>ffidavit</w:t>
      </w:r>
      <w:r w:rsidRPr="00DD7DAB">
        <w:rPr>
          <w:sz w:val="22"/>
        </w:rPr>
        <w:t>,”</w:t>
      </w:r>
      <w:r w:rsidR="00FB3D9C" w:rsidRPr="00DD7DAB">
        <w:rPr>
          <w:sz w:val="22"/>
        </w:rPr>
        <w:t xml:space="preserve"> State Form 4391</w:t>
      </w:r>
      <w:r w:rsidRPr="00DD7DAB">
        <w:rPr>
          <w:sz w:val="22"/>
        </w:rPr>
        <w:t>(R4/1-00)</w:t>
      </w:r>
      <w:r w:rsidR="00FB3D9C" w:rsidRPr="00DD7DAB">
        <w:rPr>
          <w:sz w:val="22"/>
        </w:rPr>
        <w:t xml:space="preserve"> </w:t>
      </w:r>
      <w:r w:rsidRPr="00DD7DAB">
        <w:rPr>
          <w:sz w:val="22"/>
        </w:rPr>
        <w:t xml:space="preserve">as prescribed by the Indiana State Board of Accounts.  The Affidavit form </w:t>
      </w:r>
      <w:proofErr w:type="gramStart"/>
      <w:r w:rsidR="00FB3D9C" w:rsidRPr="00DD7DAB">
        <w:rPr>
          <w:sz w:val="22"/>
        </w:rPr>
        <w:t>can be obtained</w:t>
      </w:r>
      <w:proofErr w:type="gramEnd"/>
      <w:r w:rsidR="00FB3D9C" w:rsidRPr="00DD7DAB">
        <w:rPr>
          <w:sz w:val="22"/>
        </w:rPr>
        <w:t xml:space="preserve"> at the </w:t>
      </w:r>
      <w:r w:rsidR="00D219EE">
        <w:rPr>
          <w:sz w:val="22"/>
        </w:rPr>
        <w:t>Montgomery County</w:t>
      </w:r>
      <w:r w:rsidR="00FB3D9C" w:rsidRPr="00DD7DAB">
        <w:rPr>
          <w:sz w:val="22"/>
        </w:rPr>
        <w:t xml:space="preserve"> Auditor’s office. </w:t>
      </w:r>
    </w:p>
    <w:p w:rsidR="00443B3B" w:rsidRPr="00DD7DAB" w:rsidRDefault="00443B3B" w:rsidP="00443B3B">
      <w:pPr>
        <w:pStyle w:val="TxBrp2"/>
        <w:tabs>
          <w:tab w:val="clear" w:pos="204"/>
          <w:tab w:val="left" w:pos="720"/>
        </w:tabs>
        <w:spacing w:line="277" w:lineRule="exact"/>
        <w:rPr>
          <w:sz w:val="22"/>
        </w:rPr>
      </w:pPr>
    </w:p>
    <w:p w:rsidR="00FB3D9C" w:rsidRPr="00DD7DAB" w:rsidRDefault="00443B3B" w:rsidP="00443B3B">
      <w:pPr>
        <w:pStyle w:val="TxBrp2"/>
        <w:tabs>
          <w:tab w:val="clear" w:pos="204"/>
          <w:tab w:val="left" w:pos="720"/>
        </w:tabs>
        <w:spacing w:line="277" w:lineRule="exact"/>
        <w:rPr>
          <w:sz w:val="22"/>
        </w:rPr>
      </w:pPr>
      <w:r w:rsidRPr="00DD7DAB">
        <w:rPr>
          <w:sz w:val="22"/>
        </w:rPr>
        <w:tab/>
      </w:r>
      <w:r w:rsidR="00253D27" w:rsidRPr="00DD7DAB">
        <w:rPr>
          <w:sz w:val="22"/>
        </w:rPr>
        <w:t>A surety bond shall accompany each bid</w:t>
      </w:r>
      <w:r w:rsidR="00FB3D9C" w:rsidRPr="00DD7DAB">
        <w:rPr>
          <w:sz w:val="22"/>
        </w:rPr>
        <w:t xml:space="preserve"> </w:t>
      </w:r>
      <w:r w:rsidRPr="00DD7DAB">
        <w:rPr>
          <w:sz w:val="22"/>
        </w:rPr>
        <w:t>if the bidder is an Indiana business or a certified check if the bidder is an out-of-state firm, in the sum of not less than ten percent (</w:t>
      </w:r>
      <w:r w:rsidR="00FB3D9C" w:rsidRPr="00DD7DAB">
        <w:rPr>
          <w:sz w:val="22"/>
        </w:rPr>
        <w:t>10%</w:t>
      </w:r>
      <w:r w:rsidRPr="00DD7DAB">
        <w:rPr>
          <w:sz w:val="22"/>
        </w:rPr>
        <w:t>)</w:t>
      </w:r>
      <w:r w:rsidR="00FB3D9C" w:rsidRPr="00DD7DAB">
        <w:rPr>
          <w:sz w:val="22"/>
        </w:rPr>
        <w:t xml:space="preserve"> of the total bid, payable to the </w:t>
      </w:r>
      <w:r w:rsidR="00D219EE">
        <w:rPr>
          <w:sz w:val="22"/>
        </w:rPr>
        <w:t>Montgomery County</w:t>
      </w:r>
      <w:r w:rsidR="00FB3D9C" w:rsidRPr="00DD7DAB">
        <w:rPr>
          <w:sz w:val="22"/>
        </w:rPr>
        <w:t xml:space="preserve"> Treasurer.</w:t>
      </w:r>
    </w:p>
    <w:p w:rsidR="00FB3D9C" w:rsidRPr="00DD7DAB" w:rsidRDefault="00FB3D9C" w:rsidP="00FB3D9C">
      <w:pPr>
        <w:tabs>
          <w:tab w:val="left" w:pos="204"/>
        </w:tabs>
        <w:spacing w:line="277" w:lineRule="exact"/>
        <w:rPr>
          <w:sz w:val="22"/>
        </w:rPr>
      </w:pPr>
    </w:p>
    <w:p w:rsidR="00DD7DAB" w:rsidRPr="00DD7DAB" w:rsidRDefault="00443B3B" w:rsidP="00DD7DAB">
      <w:pPr>
        <w:pStyle w:val="TxBrp2"/>
        <w:spacing w:line="277" w:lineRule="exact"/>
        <w:rPr>
          <w:sz w:val="22"/>
        </w:rPr>
      </w:pPr>
      <w:r w:rsidRPr="00DD7DAB">
        <w:rPr>
          <w:sz w:val="22"/>
        </w:rPr>
        <w:tab/>
      </w:r>
      <w:r w:rsidRPr="00DD7DAB">
        <w:rPr>
          <w:sz w:val="22"/>
        </w:rPr>
        <w:tab/>
      </w:r>
      <w:r w:rsidR="00FB3D9C" w:rsidRPr="00DD7DAB">
        <w:rPr>
          <w:sz w:val="22"/>
        </w:rPr>
        <w:t xml:space="preserve">The </w:t>
      </w:r>
      <w:r w:rsidR="00D219EE">
        <w:rPr>
          <w:sz w:val="22"/>
        </w:rPr>
        <w:t>Montgomery County</w:t>
      </w:r>
      <w:r w:rsidR="00FB3D9C" w:rsidRPr="00DD7DAB">
        <w:rPr>
          <w:sz w:val="22"/>
        </w:rPr>
        <w:t xml:space="preserve"> Board of Commissioners reserves the right to reject </w:t>
      </w:r>
      <w:r w:rsidR="007E625A" w:rsidRPr="00DD7DAB">
        <w:rPr>
          <w:sz w:val="22"/>
        </w:rPr>
        <w:t>any</w:t>
      </w:r>
      <w:r w:rsidR="00FB3D9C" w:rsidRPr="00DD7DAB">
        <w:rPr>
          <w:sz w:val="22"/>
        </w:rPr>
        <w:t xml:space="preserve"> bids</w:t>
      </w:r>
      <w:r w:rsidRPr="00DD7DAB">
        <w:rPr>
          <w:sz w:val="22"/>
        </w:rPr>
        <w:t>, delete any portion thereof, or to waive any informalities in the bidding.</w:t>
      </w:r>
      <w:r w:rsidR="00FB3D9C" w:rsidRPr="00DD7DAB">
        <w:rPr>
          <w:sz w:val="22"/>
        </w:rPr>
        <w:t xml:space="preserve"> </w:t>
      </w:r>
    </w:p>
    <w:p w:rsidR="00DD7DAB" w:rsidRPr="00DD7DAB" w:rsidRDefault="00DD7DAB" w:rsidP="00DD7DAB">
      <w:pPr>
        <w:pStyle w:val="TxBrp2"/>
        <w:spacing w:line="277" w:lineRule="exact"/>
        <w:rPr>
          <w:sz w:val="22"/>
        </w:rPr>
      </w:pPr>
    </w:p>
    <w:p w:rsidR="00FB3D9C" w:rsidRPr="00DD7DAB" w:rsidRDefault="00D219EE" w:rsidP="00DD7DAB">
      <w:pPr>
        <w:pStyle w:val="TxBrp2"/>
        <w:spacing w:line="277" w:lineRule="exact"/>
        <w:jc w:val="right"/>
        <w:rPr>
          <w:sz w:val="22"/>
        </w:rPr>
      </w:pPr>
      <w:r>
        <w:rPr>
          <w:sz w:val="22"/>
        </w:rPr>
        <w:t>Montgomery County</w:t>
      </w:r>
      <w:r w:rsidR="00DD7DAB" w:rsidRPr="00DD7DAB">
        <w:rPr>
          <w:sz w:val="22"/>
        </w:rPr>
        <w:t xml:space="preserve"> Board of Commissioners</w:t>
      </w:r>
    </w:p>
    <w:p w:rsidR="00DD7DAB" w:rsidRPr="00DD7DAB" w:rsidRDefault="00EB4D24" w:rsidP="00DD7DAB">
      <w:pPr>
        <w:pStyle w:val="TxBrp2"/>
        <w:spacing w:line="277" w:lineRule="exact"/>
        <w:jc w:val="right"/>
        <w:rPr>
          <w:sz w:val="22"/>
        </w:rPr>
      </w:pPr>
      <w:r>
        <w:rPr>
          <w:sz w:val="22"/>
        </w:rPr>
        <w:t>John Frey</w:t>
      </w:r>
      <w:r w:rsidR="00DD7DAB" w:rsidRPr="00DD7DAB">
        <w:rPr>
          <w:sz w:val="22"/>
        </w:rPr>
        <w:t>, President</w:t>
      </w:r>
    </w:p>
    <w:p w:rsidR="00DD7DAB" w:rsidRPr="00DD7DAB" w:rsidRDefault="00EB4D24" w:rsidP="00DD7DAB">
      <w:pPr>
        <w:pStyle w:val="TxBrp2"/>
        <w:spacing w:line="277" w:lineRule="exact"/>
        <w:jc w:val="right"/>
        <w:rPr>
          <w:sz w:val="22"/>
        </w:rPr>
      </w:pPr>
      <w:r>
        <w:rPr>
          <w:sz w:val="22"/>
        </w:rPr>
        <w:t>Jim Fulwider, Vice President</w:t>
      </w:r>
    </w:p>
    <w:p w:rsidR="00DD7DAB" w:rsidRPr="00DD7DAB" w:rsidRDefault="00EB4D24" w:rsidP="00DD7DAB">
      <w:pPr>
        <w:pStyle w:val="TxBrp2"/>
        <w:spacing w:line="277" w:lineRule="exact"/>
        <w:jc w:val="right"/>
        <w:rPr>
          <w:sz w:val="22"/>
        </w:rPr>
      </w:pPr>
      <w:r>
        <w:rPr>
          <w:sz w:val="22"/>
        </w:rPr>
        <w:t>Dan Guard, Member</w:t>
      </w:r>
    </w:p>
    <w:p w:rsidR="00DD7DAB" w:rsidRPr="00DD7DAB" w:rsidRDefault="00DD7DAB" w:rsidP="00DD7DAB">
      <w:pPr>
        <w:pStyle w:val="TxBrp2"/>
        <w:spacing w:line="277" w:lineRule="exact"/>
        <w:jc w:val="right"/>
        <w:rPr>
          <w:sz w:val="22"/>
        </w:rPr>
      </w:pPr>
    </w:p>
    <w:p w:rsidR="00DD7DAB" w:rsidRPr="00DD7DAB" w:rsidRDefault="00DD7DAB" w:rsidP="00177DF6">
      <w:pPr>
        <w:pStyle w:val="TxBrp2"/>
        <w:spacing w:line="277" w:lineRule="exact"/>
        <w:rPr>
          <w:sz w:val="22"/>
        </w:rPr>
      </w:pPr>
      <w:r w:rsidRPr="00DD7DAB">
        <w:rPr>
          <w:sz w:val="22"/>
        </w:rPr>
        <w:t xml:space="preserve">Attest:  </w:t>
      </w:r>
      <w:r w:rsidR="00177DF6">
        <w:rPr>
          <w:sz w:val="22"/>
        </w:rPr>
        <w:t>Mindy Byers</w:t>
      </w:r>
      <w:bookmarkStart w:id="0" w:name="_GoBack"/>
      <w:bookmarkEnd w:id="0"/>
      <w:r w:rsidRPr="00DD7DAB">
        <w:rPr>
          <w:sz w:val="22"/>
        </w:rPr>
        <w:br/>
      </w:r>
      <w:r w:rsidRPr="00DD7DAB">
        <w:rPr>
          <w:sz w:val="22"/>
        </w:rPr>
        <w:tab/>
      </w:r>
      <w:r w:rsidRPr="00DD7DAB">
        <w:rPr>
          <w:sz w:val="22"/>
        </w:rPr>
        <w:tab/>
      </w:r>
      <w:r w:rsidR="00D219EE">
        <w:rPr>
          <w:sz w:val="22"/>
        </w:rPr>
        <w:t>Montgomery County</w:t>
      </w:r>
      <w:r w:rsidRPr="00DD7DAB">
        <w:rPr>
          <w:sz w:val="22"/>
        </w:rPr>
        <w:t xml:space="preserve"> Auditor</w:t>
      </w:r>
    </w:p>
    <w:p w:rsidR="00FB3D9C" w:rsidRPr="00DD7DAB" w:rsidRDefault="00FB3D9C">
      <w:pPr>
        <w:rPr>
          <w:sz w:val="22"/>
        </w:rPr>
      </w:pPr>
    </w:p>
    <w:sectPr w:rsidR="00FB3D9C" w:rsidRPr="00DD7DAB" w:rsidSect="000F32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2F5239"/>
    <w:multiLevelType w:val="hybridMultilevel"/>
    <w:tmpl w:val="F1C49A76"/>
    <w:lvl w:ilvl="0" w:tplc="C638EE6A">
      <w:start w:val="1"/>
      <w:numFmt w:val="decimal"/>
      <w:lvlText w:val="%1."/>
      <w:lvlJc w:val="left"/>
      <w:pPr>
        <w:ind w:left="14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36" w:hanging="360"/>
      </w:pPr>
    </w:lvl>
    <w:lvl w:ilvl="2" w:tplc="0409001B" w:tentative="1">
      <w:start w:val="1"/>
      <w:numFmt w:val="lowerRoman"/>
      <w:lvlText w:val="%3."/>
      <w:lvlJc w:val="right"/>
      <w:pPr>
        <w:ind w:left="2856" w:hanging="180"/>
      </w:pPr>
    </w:lvl>
    <w:lvl w:ilvl="3" w:tplc="0409000F" w:tentative="1">
      <w:start w:val="1"/>
      <w:numFmt w:val="decimal"/>
      <w:lvlText w:val="%4."/>
      <w:lvlJc w:val="left"/>
      <w:pPr>
        <w:ind w:left="3576" w:hanging="360"/>
      </w:pPr>
    </w:lvl>
    <w:lvl w:ilvl="4" w:tplc="04090019" w:tentative="1">
      <w:start w:val="1"/>
      <w:numFmt w:val="lowerLetter"/>
      <w:lvlText w:val="%5."/>
      <w:lvlJc w:val="left"/>
      <w:pPr>
        <w:ind w:left="4296" w:hanging="360"/>
      </w:pPr>
    </w:lvl>
    <w:lvl w:ilvl="5" w:tplc="0409001B" w:tentative="1">
      <w:start w:val="1"/>
      <w:numFmt w:val="lowerRoman"/>
      <w:lvlText w:val="%6."/>
      <w:lvlJc w:val="right"/>
      <w:pPr>
        <w:ind w:left="5016" w:hanging="180"/>
      </w:pPr>
    </w:lvl>
    <w:lvl w:ilvl="6" w:tplc="0409000F" w:tentative="1">
      <w:start w:val="1"/>
      <w:numFmt w:val="decimal"/>
      <w:lvlText w:val="%7."/>
      <w:lvlJc w:val="left"/>
      <w:pPr>
        <w:ind w:left="5736" w:hanging="360"/>
      </w:pPr>
    </w:lvl>
    <w:lvl w:ilvl="7" w:tplc="04090019" w:tentative="1">
      <w:start w:val="1"/>
      <w:numFmt w:val="lowerLetter"/>
      <w:lvlText w:val="%8."/>
      <w:lvlJc w:val="left"/>
      <w:pPr>
        <w:ind w:left="6456" w:hanging="360"/>
      </w:pPr>
    </w:lvl>
    <w:lvl w:ilvl="8" w:tplc="0409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1" w15:restartNumberingAfterBreak="0">
    <w:nsid w:val="7F1066EB"/>
    <w:multiLevelType w:val="hybridMultilevel"/>
    <w:tmpl w:val="F87080B4"/>
    <w:lvl w:ilvl="0" w:tplc="3A205BF4">
      <w:start w:val="1"/>
      <w:numFmt w:val="decimal"/>
      <w:lvlText w:val="%1."/>
      <w:lvlJc w:val="left"/>
      <w:pPr>
        <w:ind w:left="14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37" w:hanging="360"/>
      </w:pPr>
    </w:lvl>
    <w:lvl w:ilvl="2" w:tplc="0409001B" w:tentative="1">
      <w:start w:val="1"/>
      <w:numFmt w:val="lowerRoman"/>
      <w:lvlText w:val="%3."/>
      <w:lvlJc w:val="right"/>
      <w:pPr>
        <w:ind w:left="2857" w:hanging="180"/>
      </w:pPr>
    </w:lvl>
    <w:lvl w:ilvl="3" w:tplc="0409000F" w:tentative="1">
      <w:start w:val="1"/>
      <w:numFmt w:val="decimal"/>
      <w:lvlText w:val="%4."/>
      <w:lvlJc w:val="left"/>
      <w:pPr>
        <w:ind w:left="3577" w:hanging="360"/>
      </w:pPr>
    </w:lvl>
    <w:lvl w:ilvl="4" w:tplc="04090019" w:tentative="1">
      <w:start w:val="1"/>
      <w:numFmt w:val="lowerLetter"/>
      <w:lvlText w:val="%5."/>
      <w:lvlJc w:val="left"/>
      <w:pPr>
        <w:ind w:left="4297" w:hanging="360"/>
      </w:pPr>
    </w:lvl>
    <w:lvl w:ilvl="5" w:tplc="0409001B" w:tentative="1">
      <w:start w:val="1"/>
      <w:numFmt w:val="lowerRoman"/>
      <w:lvlText w:val="%6."/>
      <w:lvlJc w:val="right"/>
      <w:pPr>
        <w:ind w:left="5017" w:hanging="180"/>
      </w:pPr>
    </w:lvl>
    <w:lvl w:ilvl="6" w:tplc="0409000F" w:tentative="1">
      <w:start w:val="1"/>
      <w:numFmt w:val="decimal"/>
      <w:lvlText w:val="%7."/>
      <w:lvlJc w:val="left"/>
      <w:pPr>
        <w:ind w:left="5737" w:hanging="360"/>
      </w:pPr>
    </w:lvl>
    <w:lvl w:ilvl="7" w:tplc="04090019" w:tentative="1">
      <w:start w:val="1"/>
      <w:numFmt w:val="lowerLetter"/>
      <w:lvlText w:val="%8."/>
      <w:lvlJc w:val="left"/>
      <w:pPr>
        <w:ind w:left="6457" w:hanging="360"/>
      </w:pPr>
    </w:lvl>
    <w:lvl w:ilvl="8" w:tplc="0409001B" w:tentative="1">
      <w:start w:val="1"/>
      <w:numFmt w:val="lowerRoman"/>
      <w:lvlText w:val="%9."/>
      <w:lvlJc w:val="right"/>
      <w:pPr>
        <w:ind w:left="7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D9C"/>
    <w:rsid w:val="000015C3"/>
    <w:rsid w:val="00001DD2"/>
    <w:rsid w:val="00002102"/>
    <w:rsid w:val="00003CA9"/>
    <w:rsid w:val="0000486D"/>
    <w:rsid w:val="00013561"/>
    <w:rsid w:val="00014A53"/>
    <w:rsid w:val="000155FA"/>
    <w:rsid w:val="00015E26"/>
    <w:rsid w:val="00015F6D"/>
    <w:rsid w:val="00022F8D"/>
    <w:rsid w:val="00024BB5"/>
    <w:rsid w:val="00026A0A"/>
    <w:rsid w:val="00032234"/>
    <w:rsid w:val="00033C8F"/>
    <w:rsid w:val="00040EF5"/>
    <w:rsid w:val="00042812"/>
    <w:rsid w:val="000447AE"/>
    <w:rsid w:val="00060B77"/>
    <w:rsid w:val="000611B4"/>
    <w:rsid w:val="0006195F"/>
    <w:rsid w:val="00072143"/>
    <w:rsid w:val="00073128"/>
    <w:rsid w:val="00081777"/>
    <w:rsid w:val="00084372"/>
    <w:rsid w:val="000846F6"/>
    <w:rsid w:val="000875EF"/>
    <w:rsid w:val="000900D4"/>
    <w:rsid w:val="00090100"/>
    <w:rsid w:val="000927AE"/>
    <w:rsid w:val="000948E2"/>
    <w:rsid w:val="00096260"/>
    <w:rsid w:val="00096D7A"/>
    <w:rsid w:val="000A0DB3"/>
    <w:rsid w:val="000A62B7"/>
    <w:rsid w:val="000B0A05"/>
    <w:rsid w:val="000B6969"/>
    <w:rsid w:val="000C4004"/>
    <w:rsid w:val="000D73AA"/>
    <w:rsid w:val="000E2063"/>
    <w:rsid w:val="000E6485"/>
    <w:rsid w:val="000F0653"/>
    <w:rsid w:val="000F329F"/>
    <w:rsid w:val="000F79B4"/>
    <w:rsid w:val="00101401"/>
    <w:rsid w:val="001028AA"/>
    <w:rsid w:val="00110183"/>
    <w:rsid w:val="00110949"/>
    <w:rsid w:val="00117DB7"/>
    <w:rsid w:val="00120EEF"/>
    <w:rsid w:val="00124540"/>
    <w:rsid w:val="00124FD4"/>
    <w:rsid w:val="001300EA"/>
    <w:rsid w:val="00133BD9"/>
    <w:rsid w:val="00136DBF"/>
    <w:rsid w:val="00142788"/>
    <w:rsid w:val="00143095"/>
    <w:rsid w:val="00145A54"/>
    <w:rsid w:val="001473F9"/>
    <w:rsid w:val="00157501"/>
    <w:rsid w:val="001578E8"/>
    <w:rsid w:val="00163A10"/>
    <w:rsid w:val="00172EE4"/>
    <w:rsid w:val="00175368"/>
    <w:rsid w:val="0017626E"/>
    <w:rsid w:val="00177A4F"/>
    <w:rsid w:val="00177DF6"/>
    <w:rsid w:val="00184CAD"/>
    <w:rsid w:val="001902AD"/>
    <w:rsid w:val="001950C1"/>
    <w:rsid w:val="00195895"/>
    <w:rsid w:val="001974CE"/>
    <w:rsid w:val="001B0099"/>
    <w:rsid w:val="001B01C0"/>
    <w:rsid w:val="001B078E"/>
    <w:rsid w:val="001B7A75"/>
    <w:rsid w:val="001C5EE4"/>
    <w:rsid w:val="001C73A1"/>
    <w:rsid w:val="001D14D5"/>
    <w:rsid w:val="001D7BA4"/>
    <w:rsid w:val="001E3769"/>
    <w:rsid w:val="001E5920"/>
    <w:rsid w:val="001F2AEB"/>
    <w:rsid w:val="0021010F"/>
    <w:rsid w:val="00213A42"/>
    <w:rsid w:val="00216FFF"/>
    <w:rsid w:val="00222A89"/>
    <w:rsid w:val="002467B6"/>
    <w:rsid w:val="00253D27"/>
    <w:rsid w:val="00256A2D"/>
    <w:rsid w:val="00257295"/>
    <w:rsid w:val="00262E97"/>
    <w:rsid w:val="002643F3"/>
    <w:rsid w:val="002810C3"/>
    <w:rsid w:val="00282247"/>
    <w:rsid w:val="00282A35"/>
    <w:rsid w:val="00290693"/>
    <w:rsid w:val="002A197A"/>
    <w:rsid w:val="002A2CF4"/>
    <w:rsid w:val="002B339C"/>
    <w:rsid w:val="002C1BCE"/>
    <w:rsid w:val="002C264F"/>
    <w:rsid w:val="002C30B1"/>
    <w:rsid w:val="002D3F3B"/>
    <w:rsid w:val="002D6C37"/>
    <w:rsid w:val="002E154C"/>
    <w:rsid w:val="002E35D6"/>
    <w:rsid w:val="002E7693"/>
    <w:rsid w:val="002F3F12"/>
    <w:rsid w:val="00300E54"/>
    <w:rsid w:val="0030608F"/>
    <w:rsid w:val="0030682D"/>
    <w:rsid w:val="0030730A"/>
    <w:rsid w:val="00310A15"/>
    <w:rsid w:val="0032175D"/>
    <w:rsid w:val="00322B82"/>
    <w:rsid w:val="00323FA0"/>
    <w:rsid w:val="003244FB"/>
    <w:rsid w:val="00324C0B"/>
    <w:rsid w:val="00327D23"/>
    <w:rsid w:val="00330890"/>
    <w:rsid w:val="00331028"/>
    <w:rsid w:val="003321B5"/>
    <w:rsid w:val="00332616"/>
    <w:rsid w:val="00332DA4"/>
    <w:rsid w:val="00340385"/>
    <w:rsid w:val="00341599"/>
    <w:rsid w:val="00342116"/>
    <w:rsid w:val="00342313"/>
    <w:rsid w:val="003424BA"/>
    <w:rsid w:val="00345D92"/>
    <w:rsid w:val="00352E7D"/>
    <w:rsid w:val="00356624"/>
    <w:rsid w:val="00357F83"/>
    <w:rsid w:val="00360F25"/>
    <w:rsid w:val="00361425"/>
    <w:rsid w:val="003622F6"/>
    <w:rsid w:val="00363FE7"/>
    <w:rsid w:val="00365972"/>
    <w:rsid w:val="00366E65"/>
    <w:rsid w:val="003707EC"/>
    <w:rsid w:val="00371DF5"/>
    <w:rsid w:val="00376E15"/>
    <w:rsid w:val="00377293"/>
    <w:rsid w:val="00381C7A"/>
    <w:rsid w:val="00383BB3"/>
    <w:rsid w:val="00387A24"/>
    <w:rsid w:val="0039348D"/>
    <w:rsid w:val="00393659"/>
    <w:rsid w:val="00394A9B"/>
    <w:rsid w:val="00395574"/>
    <w:rsid w:val="003A05A4"/>
    <w:rsid w:val="003A7EE4"/>
    <w:rsid w:val="003B0D06"/>
    <w:rsid w:val="003B1C5B"/>
    <w:rsid w:val="003C00F3"/>
    <w:rsid w:val="003C2AF9"/>
    <w:rsid w:val="003C2C53"/>
    <w:rsid w:val="003C3035"/>
    <w:rsid w:val="003C4ECD"/>
    <w:rsid w:val="003C7BA9"/>
    <w:rsid w:val="003D1DCC"/>
    <w:rsid w:val="003D2DC7"/>
    <w:rsid w:val="003D4707"/>
    <w:rsid w:val="003D517A"/>
    <w:rsid w:val="003D5692"/>
    <w:rsid w:val="003E186D"/>
    <w:rsid w:val="003E5492"/>
    <w:rsid w:val="003F1007"/>
    <w:rsid w:val="00401BB9"/>
    <w:rsid w:val="00401F73"/>
    <w:rsid w:val="004032EF"/>
    <w:rsid w:val="004032F9"/>
    <w:rsid w:val="004042CD"/>
    <w:rsid w:val="004225E2"/>
    <w:rsid w:val="00427144"/>
    <w:rsid w:val="00427B47"/>
    <w:rsid w:val="00430E62"/>
    <w:rsid w:val="00441FE7"/>
    <w:rsid w:val="00443B3B"/>
    <w:rsid w:val="004472BB"/>
    <w:rsid w:val="00447862"/>
    <w:rsid w:val="00452918"/>
    <w:rsid w:val="00453E83"/>
    <w:rsid w:val="00455EBD"/>
    <w:rsid w:val="004601F2"/>
    <w:rsid w:val="00460C8C"/>
    <w:rsid w:val="00461A87"/>
    <w:rsid w:val="0046706B"/>
    <w:rsid w:val="00472911"/>
    <w:rsid w:val="0047411F"/>
    <w:rsid w:val="004777B1"/>
    <w:rsid w:val="004777E0"/>
    <w:rsid w:val="004803CC"/>
    <w:rsid w:val="00481FD3"/>
    <w:rsid w:val="00483537"/>
    <w:rsid w:val="00483C93"/>
    <w:rsid w:val="00483FAB"/>
    <w:rsid w:val="00497430"/>
    <w:rsid w:val="0049770E"/>
    <w:rsid w:val="004A1A64"/>
    <w:rsid w:val="004A6950"/>
    <w:rsid w:val="004A772C"/>
    <w:rsid w:val="004A7C6E"/>
    <w:rsid w:val="004B15A8"/>
    <w:rsid w:val="004B2D4E"/>
    <w:rsid w:val="004B797A"/>
    <w:rsid w:val="004C0749"/>
    <w:rsid w:val="004C3575"/>
    <w:rsid w:val="004C5C20"/>
    <w:rsid w:val="004D0DDC"/>
    <w:rsid w:val="004D0E7B"/>
    <w:rsid w:val="004D209F"/>
    <w:rsid w:val="004D71DD"/>
    <w:rsid w:val="004E1C82"/>
    <w:rsid w:val="004E3C5D"/>
    <w:rsid w:val="004E472A"/>
    <w:rsid w:val="004E4D53"/>
    <w:rsid w:val="004F4C6D"/>
    <w:rsid w:val="004F5E75"/>
    <w:rsid w:val="00502333"/>
    <w:rsid w:val="00511C2E"/>
    <w:rsid w:val="00512EB6"/>
    <w:rsid w:val="00515496"/>
    <w:rsid w:val="00517F77"/>
    <w:rsid w:val="0052124F"/>
    <w:rsid w:val="00530265"/>
    <w:rsid w:val="0053287C"/>
    <w:rsid w:val="0053797E"/>
    <w:rsid w:val="00551779"/>
    <w:rsid w:val="00557848"/>
    <w:rsid w:val="005669D4"/>
    <w:rsid w:val="005670B7"/>
    <w:rsid w:val="0057343E"/>
    <w:rsid w:val="00574688"/>
    <w:rsid w:val="00580F66"/>
    <w:rsid w:val="00583358"/>
    <w:rsid w:val="00585805"/>
    <w:rsid w:val="00586C4F"/>
    <w:rsid w:val="00597CD6"/>
    <w:rsid w:val="005A3C11"/>
    <w:rsid w:val="005A3DC1"/>
    <w:rsid w:val="005A42E1"/>
    <w:rsid w:val="005B0B7B"/>
    <w:rsid w:val="005B1A1D"/>
    <w:rsid w:val="005B56B0"/>
    <w:rsid w:val="005B5C3F"/>
    <w:rsid w:val="005B6105"/>
    <w:rsid w:val="005C50E7"/>
    <w:rsid w:val="005D3044"/>
    <w:rsid w:val="005D730F"/>
    <w:rsid w:val="005E017A"/>
    <w:rsid w:val="005E2913"/>
    <w:rsid w:val="005E3A2A"/>
    <w:rsid w:val="005E4FB3"/>
    <w:rsid w:val="005E6C8E"/>
    <w:rsid w:val="005E73BA"/>
    <w:rsid w:val="005E7429"/>
    <w:rsid w:val="005E74F4"/>
    <w:rsid w:val="005F2F44"/>
    <w:rsid w:val="005F4AD7"/>
    <w:rsid w:val="005F6168"/>
    <w:rsid w:val="006077D9"/>
    <w:rsid w:val="00607D93"/>
    <w:rsid w:val="00615EBF"/>
    <w:rsid w:val="00620101"/>
    <w:rsid w:val="00622FB4"/>
    <w:rsid w:val="00623639"/>
    <w:rsid w:val="00624713"/>
    <w:rsid w:val="00625A1A"/>
    <w:rsid w:val="00633AA7"/>
    <w:rsid w:val="0063417E"/>
    <w:rsid w:val="006405F1"/>
    <w:rsid w:val="00642511"/>
    <w:rsid w:val="006431DD"/>
    <w:rsid w:val="006452F3"/>
    <w:rsid w:val="0065066B"/>
    <w:rsid w:val="00650ACA"/>
    <w:rsid w:val="00651152"/>
    <w:rsid w:val="00651AB4"/>
    <w:rsid w:val="00652F47"/>
    <w:rsid w:val="0065400F"/>
    <w:rsid w:val="0065601C"/>
    <w:rsid w:val="00660293"/>
    <w:rsid w:val="0066603E"/>
    <w:rsid w:val="00666725"/>
    <w:rsid w:val="006761F8"/>
    <w:rsid w:val="00676F65"/>
    <w:rsid w:val="00683287"/>
    <w:rsid w:val="00683A31"/>
    <w:rsid w:val="006862B8"/>
    <w:rsid w:val="006949B2"/>
    <w:rsid w:val="00694E4D"/>
    <w:rsid w:val="00696166"/>
    <w:rsid w:val="006A19F4"/>
    <w:rsid w:val="006A2372"/>
    <w:rsid w:val="006A2D7A"/>
    <w:rsid w:val="006A5356"/>
    <w:rsid w:val="006B4D23"/>
    <w:rsid w:val="006B6D9E"/>
    <w:rsid w:val="006B719E"/>
    <w:rsid w:val="006D1E34"/>
    <w:rsid w:val="006D3B0D"/>
    <w:rsid w:val="006D7FE3"/>
    <w:rsid w:val="006E2579"/>
    <w:rsid w:val="006E4C65"/>
    <w:rsid w:val="006E6FC0"/>
    <w:rsid w:val="006F1394"/>
    <w:rsid w:val="006F7F98"/>
    <w:rsid w:val="00700F33"/>
    <w:rsid w:val="00705C43"/>
    <w:rsid w:val="00721EB8"/>
    <w:rsid w:val="00723965"/>
    <w:rsid w:val="00723D4A"/>
    <w:rsid w:val="00723F96"/>
    <w:rsid w:val="00730BFB"/>
    <w:rsid w:val="007405EF"/>
    <w:rsid w:val="00743476"/>
    <w:rsid w:val="00746686"/>
    <w:rsid w:val="00746BB7"/>
    <w:rsid w:val="007534EB"/>
    <w:rsid w:val="00754402"/>
    <w:rsid w:val="0075797D"/>
    <w:rsid w:val="00757BD8"/>
    <w:rsid w:val="00762307"/>
    <w:rsid w:val="0076255C"/>
    <w:rsid w:val="00763725"/>
    <w:rsid w:val="0076787F"/>
    <w:rsid w:val="00771D1B"/>
    <w:rsid w:val="0077264C"/>
    <w:rsid w:val="00775579"/>
    <w:rsid w:val="0077651C"/>
    <w:rsid w:val="00781349"/>
    <w:rsid w:val="00784CBA"/>
    <w:rsid w:val="00787D5C"/>
    <w:rsid w:val="00790A95"/>
    <w:rsid w:val="00791F9F"/>
    <w:rsid w:val="00792F4F"/>
    <w:rsid w:val="00795D31"/>
    <w:rsid w:val="00796394"/>
    <w:rsid w:val="00796569"/>
    <w:rsid w:val="00796B3F"/>
    <w:rsid w:val="007A506E"/>
    <w:rsid w:val="007A6B3B"/>
    <w:rsid w:val="007A7233"/>
    <w:rsid w:val="007B420A"/>
    <w:rsid w:val="007B508A"/>
    <w:rsid w:val="007C08A8"/>
    <w:rsid w:val="007C3D93"/>
    <w:rsid w:val="007C7B13"/>
    <w:rsid w:val="007C7E85"/>
    <w:rsid w:val="007D09CA"/>
    <w:rsid w:val="007D0A8D"/>
    <w:rsid w:val="007D133C"/>
    <w:rsid w:val="007D709D"/>
    <w:rsid w:val="007E625A"/>
    <w:rsid w:val="007F185A"/>
    <w:rsid w:val="007F1F04"/>
    <w:rsid w:val="007F3909"/>
    <w:rsid w:val="007F4618"/>
    <w:rsid w:val="007F77C6"/>
    <w:rsid w:val="008028E8"/>
    <w:rsid w:val="00803682"/>
    <w:rsid w:val="00811018"/>
    <w:rsid w:val="00817DB1"/>
    <w:rsid w:val="008314B2"/>
    <w:rsid w:val="008315FE"/>
    <w:rsid w:val="00842468"/>
    <w:rsid w:val="00845DBB"/>
    <w:rsid w:val="00847020"/>
    <w:rsid w:val="00856439"/>
    <w:rsid w:val="00861A44"/>
    <w:rsid w:val="00864E61"/>
    <w:rsid w:val="00865EB0"/>
    <w:rsid w:val="008746C1"/>
    <w:rsid w:val="00874E58"/>
    <w:rsid w:val="00884CDC"/>
    <w:rsid w:val="00886B84"/>
    <w:rsid w:val="00893184"/>
    <w:rsid w:val="008A3109"/>
    <w:rsid w:val="008A5CA9"/>
    <w:rsid w:val="008A6EB5"/>
    <w:rsid w:val="008B1113"/>
    <w:rsid w:val="008B3714"/>
    <w:rsid w:val="008B422E"/>
    <w:rsid w:val="008C1F99"/>
    <w:rsid w:val="008C3F9B"/>
    <w:rsid w:val="008C50F5"/>
    <w:rsid w:val="008C5B65"/>
    <w:rsid w:val="008C6A9C"/>
    <w:rsid w:val="008D4567"/>
    <w:rsid w:val="008D5C5D"/>
    <w:rsid w:val="008D77F6"/>
    <w:rsid w:val="008F3E4F"/>
    <w:rsid w:val="008F470E"/>
    <w:rsid w:val="008F6487"/>
    <w:rsid w:val="008F71E8"/>
    <w:rsid w:val="00903343"/>
    <w:rsid w:val="00905C4D"/>
    <w:rsid w:val="009103EE"/>
    <w:rsid w:val="0091220A"/>
    <w:rsid w:val="00915447"/>
    <w:rsid w:val="00922931"/>
    <w:rsid w:val="00931D95"/>
    <w:rsid w:val="00933A67"/>
    <w:rsid w:val="00933C5A"/>
    <w:rsid w:val="00944AE4"/>
    <w:rsid w:val="00945478"/>
    <w:rsid w:val="009466E4"/>
    <w:rsid w:val="009507C3"/>
    <w:rsid w:val="00953F42"/>
    <w:rsid w:val="00956AF0"/>
    <w:rsid w:val="00963E70"/>
    <w:rsid w:val="00970654"/>
    <w:rsid w:val="00971A39"/>
    <w:rsid w:val="009755D3"/>
    <w:rsid w:val="00976FFD"/>
    <w:rsid w:val="0097773B"/>
    <w:rsid w:val="00987DCF"/>
    <w:rsid w:val="00995557"/>
    <w:rsid w:val="009968BF"/>
    <w:rsid w:val="00996B75"/>
    <w:rsid w:val="009A29A8"/>
    <w:rsid w:val="009A4D1D"/>
    <w:rsid w:val="009B25F7"/>
    <w:rsid w:val="009B2984"/>
    <w:rsid w:val="009B6D18"/>
    <w:rsid w:val="009C0EAA"/>
    <w:rsid w:val="009C6052"/>
    <w:rsid w:val="009D7718"/>
    <w:rsid w:val="009D7970"/>
    <w:rsid w:val="009E4963"/>
    <w:rsid w:val="00A04474"/>
    <w:rsid w:val="00A054BE"/>
    <w:rsid w:val="00A06BA4"/>
    <w:rsid w:val="00A11362"/>
    <w:rsid w:val="00A1334E"/>
    <w:rsid w:val="00A16004"/>
    <w:rsid w:val="00A162B9"/>
    <w:rsid w:val="00A21042"/>
    <w:rsid w:val="00A26657"/>
    <w:rsid w:val="00A32127"/>
    <w:rsid w:val="00A353AB"/>
    <w:rsid w:val="00A37D2D"/>
    <w:rsid w:val="00A40D57"/>
    <w:rsid w:val="00A61390"/>
    <w:rsid w:val="00A62E46"/>
    <w:rsid w:val="00A63F78"/>
    <w:rsid w:val="00A73CF2"/>
    <w:rsid w:val="00A74B67"/>
    <w:rsid w:val="00A83B75"/>
    <w:rsid w:val="00A91906"/>
    <w:rsid w:val="00A91CA7"/>
    <w:rsid w:val="00A93E54"/>
    <w:rsid w:val="00A951EB"/>
    <w:rsid w:val="00A95B1B"/>
    <w:rsid w:val="00A95CCB"/>
    <w:rsid w:val="00AA032E"/>
    <w:rsid w:val="00AA1E60"/>
    <w:rsid w:val="00AA2C8C"/>
    <w:rsid w:val="00AA2DD3"/>
    <w:rsid w:val="00AA33EE"/>
    <w:rsid w:val="00AB11DD"/>
    <w:rsid w:val="00AB1DC5"/>
    <w:rsid w:val="00AB3CAB"/>
    <w:rsid w:val="00AB703A"/>
    <w:rsid w:val="00AB727E"/>
    <w:rsid w:val="00AB7404"/>
    <w:rsid w:val="00AC07B8"/>
    <w:rsid w:val="00AC6A6F"/>
    <w:rsid w:val="00AC7876"/>
    <w:rsid w:val="00AD0425"/>
    <w:rsid w:val="00AD061A"/>
    <w:rsid w:val="00AD2062"/>
    <w:rsid w:val="00AE25F3"/>
    <w:rsid w:val="00AE5BC6"/>
    <w:rsid w:val="00B022B8"/>
    <w:rsid w:val="00B03735"/>
    <w:rsid w:val="00B06163"/>
    <w:rsid w:val="00B11BA1"/>
    <w:rsid w:val="00B1442C"/>
    <w:rsid w:val="00B144AA"/>
    <w:rsid w:val="00B1730A"/>
    <w:rsid w:val="00B23AD9"/>
    <w:rsid w:val="00B24B33"/>
    <w:rsid w:val="00B25597"/>
    <w:rsid w:val="00B26CC7"/>
    <w:rsid w:val="00B27A66"/>
    <w:rsid w:val="00B27B7A"/>
    <w:rsid w:val="00B314E2"/>
    <w:rsid w:val="00B32935"/>
    <w:rsid w:val="00B34583"/>
    <w:rsid w:val="00B35D50"/>
    <w:rsid w:val="00B406C6"/>
    <w:rsid w:val="00B4158E"/>
    <w:rsid w:val="00B43C31"/>
    <w:rsid w:val="00B44679"/>
    <w:rsid w:val="00B45E4B"/>
    <w:rsid w:val="00B46686"/>
    <w:rsid w:val="00B47E6A"/>
    <w:rsid w:val="00B51713"/>
    <w:rsid w:val="00B52460"/>
    <w:rsid w:val="00B545FF"/>
    <w:rsid w:val="00B5545D"/>
    <w:rsid w:val="00B635E7"/>
    <w:rsid w:val="00B642E3"/>
    <w:rsid w:val="00B64A45"/>
    <w:rsid w:val="00B658FF"/>
    <w:rsid w:val="00B7057C"/>
    <w:rsid w:val="00B72A9A"/>
    <w:rsid w:val="00B7366D"/>
    <w:rsid w:val="00B74821"/>
    <w:rsid w:val="00B8054C"/>
    <w:rsid w:val="00B81DFB"/>
    <w:rsid w:val="00B82253"/>
    <w:rsid w:val="00B83B7A"/>
    <w:rsid w:val="00B91D5D"/>
    <w:rsid w:val="00B94B0F"/>
    <w:rsid w:val="00B96133"/>
    <w:rsid w:val="00B9699D"/>
    <w:rsid w:val="00B96A8D"/>
    <w:rsid w:val="00BA1E07"/>
    <w:rsid w:val="00BA638A"/>
    <w:rsid w:val="00BB0E61"/>
    <w:rsid w:val="00BB1E28"/>
    <w:rsid w:val="00BC095F"/>
    <w:rsid w:val="00BC11B1"/>
    <w:rsid w:val="00BC1665"/>
    <w:rsid w:val="00BC783F"/>
    <w:rsid w:val="00BD4825"/>
    <w:rsid w:val="00BD5379"/>
    <w:rsid w:val="00BD731D"/>
    <w:rsid w:val="00BE50AE"/>
    <w:rsid w:val="00BE5C73"/>
    <w:rsid w:val="00BF10D0"/>
    <w:rsid w:val="00BF1BD7"/>
    <w:rsid w:val="00BF317D"/>
    <w:rsid w:val="00BF464B"/>
    <w:rsid w:val="00BF5547"/>
    <w:rsid w:val="00BF5E96"/>
    <w:rsid w:val="00C01EF1"/>
    <w:rsid w:val="00C01F2A"/>
    <w:rsid w:val="00C1413E"/>
    <w:rsid w:val="00C14DF3"/>
    <w:rsid w:val="00C16297"/>
    <w:rsid w:val="00C225F3"/>
    <w:rsid w:val="00C243A9"/>
    <w:rsid w:val="00C27A01"/>
    <w:rsid w:val="00C30657"/>
    <w:rsid w:val="00C34B8E"/>
    <w:rsid w:val="00C424B1"/>
    <w:rsid w:val="00C47FFE"/>
    <w:rsid w:val="00C500C3"/>
    <w:rsid w:val="00C51AE2"/>
    <w:rsid w:val="00C528FD"/>
    <w:rsid w:val="00C61DD7"/>
    <w:rsid w:val="00C63291"/>
    <w:rsid w:val="00C63AA4"/>
    <w:rsid w:val="00C63D24"/>
    <w:rsid w:val="00C862B9"/>
    <w:rsid w:val="00C874BF"/>
    <w:rsid w:val="00C95FFA"/>
    <w:rsid w:val="00C973B0"/>
    <w:rsid w:val="00CA08AD"/>
    <w:rsid w:val="00CB17A9"/>
    <w:rsid w:val="00CC1424"/>
    <w:rsid w:val="00CC253E"/>
    <w:rsid w:val="00CC3E7E"/>
    <w:rsid w:val="00CD2DA5"/>
    <w:rsid w:val="00CD2E11"/>
    <w:rsid w:val="00CE1115"/>
    <w:rsid w:val="00CE7783"/>
    <w:rsid w:val="00CE7A45"/>
    <w:rsid w:val="00CF36F7"/>
    <w:rsid w:val="00CF5FD3"/>
    <w:rsid w:val="00CF6BD4"/>
    <w:rsid w:val="00CF6FD3"/>
    <w:rsid w:val="00CF752E"/>
    <w:rsid w:val="00D01EDB"/>
    <w:rsid w:val="00D040CF"/>
    <w:rsid w:val="00D052A7"/>
    <w:rsid w:val="00D219EE"/>
    <w:rsid w:val="00D305BE"/>
    <w:rsid w:val="00D323A5"/>
    <w:rsid w:val="00D338B6"/>
    <w:rsid w:val="00D34F30"/>
    <w:rsid w:val="00D44B68"/>
    <w:rsid w:val="00D51185"/>
    <w:rsid w:val="00D53A9C"/>
    <w:rsid w:val="00D5633C"/>
    <w:rsid w:val="00D61DB1"/>
    <w:rsid w:val="00D712F8"/>
    <w:rsid w:val="00D734C5"/>
    <w:rsid w:val="00D77108"/>
    <w:rsid w:val="00D772D9"/>
    <w:rsid w:val="00D81B95"/>
    <w:rsid w:val="00D8497B"/>
    <w:rsid w:val="00D850B3"/>
    <w:rsid w:val="00D86A3F"/>
    <w:rsid w:val="00D87F5F"/>
    <w:rsid w:val="00D92DCA"/>
    <w:rsid w:val="00D935BA"/>
    <w:rsid w:val="00DA35CA"/>
    <w:rsid w:val="00DA501E"/>
    <w:rsid w:val="00DA6518"/>
    <w:rsid w:val="00DB1ADD"/>
    <w:rsid w:val="00DB64CA"/>
    <w:rsid w:val="00DB7FFD"/>
    <w:rsid w:val="00DC5B19"/>
    <w:rsid w:val="00DC5BAF"/>
    <w:rsid w:val="00DC6066"/>
    <w:rsid w:val="00DD11BD"/>
    <w:rsid w:val="00DD5214"/>
    <w:rsid w:val="00DD799F"/>
    <w:rsid w:val="00DD7DAB"/>
    <w:rsid w:val="00DF2DCF"/>
    <w:rsid w:val="00DF5D2E"/>
    <w:rsid w:val="00E0083B"/>
    <w:rsid w:val="00E0104A"/>
    <w:rsid w:val="00E05008"/>
    <w:rsid w:val="00E06F21"/>
    <w:rsid w:val="00E07CA9"/>
    <w:rsid w:val="00E12F74"/>
    <w:rsid w:val="00E13226"/>
    <w:rsid w:val="00E13263"/>
    <w:rsid w:val="00E14410"/>
    <w:rsid w:val="00E156D4"/>
    <w:rsid w:val="00E22733"/>
    <w:rsid w:val="00E22C45"/>
    <w:rsid w:val="00E25B38"/>
    <w:rsid w:val="00E359E1"/>
    <w:rsid w:val="00E414A7"/>
    <w:rsid w:val="00E42620"/>
    <w:rsid w:val="00E427D4"/>
    <w:rsid w:val="00E53F8C"/>
    <w:rsid w:val="00E5598E"/>
    <w:rsid w:val="00E57D73"/>
    <w:rsid w:val="00E62A21"/>
    <w:rsid w:val="00E66D39"/>
    <w:rsid w:val="00E7108D"/>
    <w:rsid w:val="00E90197"/>
    <w:rsid w:val="00E92464"/>
    <w:rsid w:val="00E929EC"/>
    <w:rsid w:val="00E94AB7"/>
    <w:rsid w:val="00E95015"/>
    <w:rsid w:val="00E96145"/>
    <w:rsid w:val="00EA2CDB"/>
    <w:rsid w:val="00EA4EF8"/>
    <w:rsid w:val="00EA60E8"/>
    <w:rsid w:val="00EA7176"/>
    <w:rsid w:val="00EB23DC"/>
    <w:rsid w:val="00EB4D24"/>
    <w:rsid w:val="00EB65F3"/>
    <w:rsid w:val="00EC09E1"/>
    <w:rsid w:val="00EC4427"/>
    <w:rsid w:val="00ED04C4"/>
    <w:rsid w:val="00ED5326"/>
    <w:rsid w:val="00ED72B2"/>
    <w:rsid w:val="00EE4D1B"/>
    <w:rsid w:val="00EF3722"/>
    <w:rsid w:val="00F00F2D"/>
    <w:rsid w:val="00F02346"/>
    <w:rsid w:val="00F069A0"/>
    <w:rsid w:val="00F11C66"/>
    <w:rsid w:val="00F132EE"/>
    <w:rsid w:val="00F14C83"/>
    <w:rsid w:val="00F152AC"/>
    <w:rsid w:val="00F32E31"/>
    <w:rsid w:val="00F41156"/>
    <w:rsid w:val="00F43223"/>
    <w:rsid w:val="00F4493D"/>
    <w:rsid w:val="00F50741"/>
    <w:rsid w:val="00F5711C"/>
    <w:rsid w:val="00F60C27"/>
    <w:rsid w:val="00F62CEF"/>
    <w:rsid w:val="00F67ACD"/>
    <w:rsid w:val="00F706C1"/>
    <w:rsid w:val="00F71DDE"/>
    <w:rsid w:val="00F77B80"/>
    <w:rsid w:val="00F8774E"/>
    <w:rsid w:val="00F913A5"/>
    <w:rsid w:val="00F9245F"/>
    <w:rsid w:val="00F9499E"/>
    <w:rsid w:val="00FA0433"/>
    <w:rsid w:val="00FA4781"/>
    <w:rsid w:val="00FA4FD6"/>
    <w:rsid w:val="00FA5A81"/>
    <w:rsid w:val="00FB3D9C"/>
    <w:rsid w:val="00FB7D33"/>
    <w:rsid w:val="00FC1E9D"/>
    <w:rsid w:val="00FC59E1"/>
    <w:rsid w:val="00FC6803"/>
    <w:rsid w:val="00FD00BF"/>
    <w:rsid w:val="00FD0491"/>
    <w:rsid w:val="00FD7122"/>
    <w:rsid w:val="00FE0225"/>
    <w:rsid w:val="00FE1643"/>
    <w:rsid w:val="00FE230C"/>
    <w:rsid w:val="00FE394B"/>
    <w:rsid w:val="00FE73C9"/>
    <w:rsid w:val="00FF0601"/>
    <w:rsid w:val="00FF0A63"/>
    <w:rsid w:val="00FF130A"/>
    <w:rsid w:val="00FF3309"/>
    <w:rsid w:val="00FF6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363AF"/>
  <w15:docId w15:val="{864765E0-A232-4FD7-A69F-5AF280ABE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3D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xBrp2">
    <w:name w:val="TxBr_p2"/>
    <w:basedOn w:val="Normal"/>
    <w:uiPriority w:val="99"/>
    <w:rsid w:val="00FB3D9C"/>
    <w:pPr>
      <w:tabs>
        <w:tab w:val="left" w:pos="204"/>
      </w:tabs>
      <w:spacing w:line="277" w:lineRule="atLeast"/>
    </w:pPr>
  </w:style>
  <w:style w:type="paragraph" w:customStyle="1" w:styleId="TxBrp3">
    <w:name w:val="TxBr_p3"/>
    <w:basedOn w:val="Normal"/>
    <w:uiPriority w:val="99"/>
    <w:rsid w:val="00FB3D9C"/>
    <w:pPr>
      <w:tabs>
        <w:tab w:val="left" w:pos="606"/>
      </w:tabs>
      <w:spacing w:line="240" w:lineRule="atLeast"/>
      <w:ind w:left="628" w:hanging="606"/>
    </w:pPr>
  </w:style>
  <w:style w:type="paragraph" w:customStyle="1" w:styleId="TxBrp4">
    <w:name w:val="TxBr_p4"/>
    <w:basedOn w:val="Normal"/>
    <w:uiPriority w:val="99"/>
    <w:rsid w:val="00FB3D9C"/>
    <w:pPr>
      <w:tabs>
        <w:tab w:val="left" w:pos="1060"/>
      </w:tabs>
      <w:spacing w:line="277" w:lineRule="atLeast"/>
      <w:ind w:left="174" w:hanging="1060"/>
    </w:pPr>
  </w:style>
  <w:style w:type="paragraph" w:customStyle="1" w:styleId="TxBrp5">
    <w:name w:val="TxBr_p5"/>
    <w:basedOn w:val="Normal"/>
    <w:uiPriority w:val="99"/>
    <w:rsid w:val="00FB3D9C"/>
    <w:pPr>
      <w:spacing w:line="277" w:lineRule="atLeast"/>
      <w:ind w:left="174" w:hanging="1060"/>
    </w:pPr>
  </w:style>
  <w:style w:type="paragraph" w:customStyle="1" w:styleId="TxBrp6">
    <w:name w:val="TxBr_p6"/>
    <w:basedOn w:val="Normal"/>
    <w:uiPriority w:val="99"/>
    <w:rsid w:val="00FB3D9C"/>
    <w:pPr>
      <w:tabs>
        <w:tab w:val="left" w:pos="5465"/>
      </w:tabs>
      <w:spacing w:line="240" w:lineRule="atLeast"/>
      <w:ind w:left="423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13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30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Wray</dc:creator>
  <cp:keywords/>
  <dc:description/>
  <cp:lastModifiedBy>Herron, Amber</cp:lastModifiedBy>
  <cp:revision>3</cp:revision>
  <cp:lastPrinted>2022-08-23T17:00:00Z</cp:lastPrinted>
  <dcterms:created xsi:type="dcterms:W3CDTF">2023-10-04T17:01:00Z</dcterms:created>
  <dcterms:modified xsi:type="dcterms:W3CDTF">2023-10-23T13:44:00Z</dcterms:modified>
</cp:coreProperties>
</file>