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6F92" w:rsidRPr="003C6551" w:rsidRDefault="00996F92" w:rsidP="00996F92">
      <w:pPr>
        <w:pStyle w:val="BodyText"/>
        <w:kinsoku w:val="0"/>
        <w:overflowPunct w:val="0"/>
        <w:ind w:left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SPECIFICATION SHEET</w:t>
      </w:r>
    </w:p>
    <w:p w:rsidR="00996F92" w:rsidRPr="003C6551" w:rsidRDefault="00996F92" w:rsidP="00996F92">
      <w:pPr>
        <w:pStyle w:val="BodyText"/>
        <w:kinsoku w:val="0"/>
        <w:overflowPunct w:val="0"/>
        <w:spacing w:before="7"/>
        <w:ind w:left="0"/>
        <w:rPr>
          <w:b/>
          <w:bCs/>
          <w:sz w:val="24"/>
          <w:szCs w:val="24"/>
        </w:rPr>
      </w:pPr>
    </w:p>
    <w:p w:rsidR="00996F92" w:rsidRPr="00DD6387" w:rsidRDefault="00996F92" w:rsidP="00996F92">
      <w:pPr>
        <w:pStyle w:val="BodyText"/>
        <w:kinsoku w:val="0"/>
        <w:overflowPunct w:val="0"/>
        <w:spacing w:before="73" w:line="249" w:lineRule="auto"/>
        <w:ind w:left="0" w:firstLine="720"/>
        <w:rPr>
          <w:sz w:val="24"/>
          <w:szCs w:val="24"/>
        </w:rPr>
      </w:pPr>
      <w:r w:rsidRPr="00DD6387">
        <w:rPr>
          <w:sz w:val="24"/>
          <w:szCs w:val="24"/>
        </w:rPr>
        <w:t>This</w:t>
      </w:r>
      <w:r w:rsidRPr="00DD6387">
        <w:rPr>
          <w:spacing w:val="18"/>
          <w:sz w:val="24"/>
          <w:szCs w:val="24"/>
        </w:rPr>
        <w:t xml:space="preserve"> </w:t>
      </w:r>
      <w:r w:rsidRPr="00DD6387">
        <w:rPr>
          <w:sz w:val="24"/>
          <w:szCs w:val="24"/>
        </w:rPr>
        <w:t>is</w:t>
      </w:r>
      <w:r w:rsidRPr="00DD6387">
        <w:rPr>
          <w:spacing w:val="6"/>
          <w:sz w:val="24"/>
          <w:szCs w:val="24"/>
        </w:rPr>
        <w:t xml:space="preserve"> </w:t>
      </w:r>
      <w:r w:rsidRPr="00DD6387">
        <w:rPr>
          <w:sz w:val="24"/>
          <w:szCs w:val="24"/>
        </w:rPr>
        <w:t>a</w:t>
      </w:r>
      <w:r w:rsidRPr="00DD6387">
        <w:rPr>
          <w:spacing w:val="-4"/>
          <w:sz w:val="24"/>
          <w:szCs w:val="24"/>
        </w:rPr>
        <w:t xml:space="preserve"> </w:t>
      </w:r>
      <w:r w:rsidRPr="00DD6387">
        <w:rPr>
          <w:sz w:val="24"/>
          <w:szCs w:val="24"/>
        </w:rPr>
        <w:t>Base</w:t>
      </w:r>
      <w:r w:rsidRPr="00DD6387">
        <w:rPr>
          <w:spacing w:val="19"/>
          <w:sz w:val="24"/>
          <w:szCs w:val="24"/>
        </w:rPr>
        <w:t xml:space="preserve"> </w:t>
      </w:r>
      <w:r w:rsidRPr="00DD6387">
        <w:rPr>
          <w:sz w:val="24"/>
          <w:szCs w:val="24"/>
        </w:rPr>
        <w:t>Bid</w:t>
      </w:r>
      <w:r w:rsidRPr="00DD6387">
        <w:rPr>
          <w:spacing w:val="21"/>
          <w:sz w:val="24"/>
          <w:szCs w:val="24"/>
        </w:rPr>
        <w:t xml:space="preserve"> </w:t>
      </w:r>
      <w:r w:rsidRPr="00DD6387">
        <w:rPr>
          <w:sz w:val="24"/>
          <w:szCs w:val="24"/>
        </w:rPr>
        <w:t>and</w:t>
      </w:r>
      <w:r>
        <w:rPr>
          <w:sz w:val="24"/>
          <w:szCs w:val="24"/>
        </w:rPr>
        <w:t xml:space="preserve"> the</w:t>
      </w:r>
      <w:r w:rsidRPr="00DD6387">
        <w:rPr>
          <w:spacing w:val="4"/>
          <w:sz w:val="24"/>
          <w:szCs w:val="24"/>
        </w:rPr>
        <w:t xml:space="preserve"> </w:t>
      </w:r>
      <w:r w:rsidRPr="00DD6387">
        <w:rPr>
          <w:sz w:val="24"/>
          <w:szCs w:val="24"/>
        </w:rPr>
        <w:t>price</w:t>
      </w:r>
      <w:r w:rsidRPr="00DD6387">
        <w:rPr>
          <w:spacing w:val="19"/>
          <w:sz w:val="24"/>
          <w:szCs w:val="24"/>
        </w:rPr>
        <w:t xml:space="preserve"> </w:t>
      </w:r>
      <w:r w:rsidRPr="00DD6387">
        <w:rPr>
          <w:sz w:val="24"/>
          <w:szCs w:val="24"/>
        </w:rPr>
        <w:t>may</w:t>
      </w:r>
      <w:r w:rsidRPr="00DD6387">
        <w:rPr>
          <w:spacing w:val="14"/>
          <w:sz w:val="24"/>
          <w:szCs w:val="24"/>
        </w:rPr>
        <w:t xml:space="preserve"> </w:t>
      </w:r>
      <w:r w:rsidRPr="00DD6387">
        <w:rPr>
          <w:sz w:val="24"/>
          <w:szCs w:val="24"/>
        </w:rPr>
        <w:t>be</w:t>
      </w:r>
      <w:r w:rsidRPr="00DD6387">
        <w:rPr>
          <w:spacing w:val="23"/>
          <w:sz w:val="24"/>
          <w:szCs w:val="24"/>
        </w:rPr>
        <w:t xml:space="preserve"> </w:t>
      </w:r>
      <w:r w:rsidRPr="00DD6387">
        <w:rPr>
          <w:sz w:val="24"/>
          <w:szCs w:val="24"/>
        </w:rPr>
        <w:t>increased</w:t>
      </w:r>
      <w:r w:rsidRPr="00DD6387">
        <w:rPr>
          <w:spacing w:val="18"/>
          <w:sz w:val="24"/>
          <w:szCs w:val="24"/>
        </w:rPr>
        <w:t xml:space="preserve"> </w:t>
      </w:r>
      <w:r w:rsidRPr="00DD6387">
        <w:rPr>
          <w:sz w:val="24"/>
          <w:szCs w:val="24"/>
        </w:rPr>
        <w:t>or</w:t>
      </w:r>
      <w:r w:rsidRPr="00DD6387">
        <w:rPr>
          <w:spacing w:val="5"/>
          <w:sz w:val="24"/>
          <w:szCs w:val="24"/>
        </w:rPr>
        <w:t xml:space="preserve"> </w:t>
      </w:r>
      <w:r w:rsidRPr="00DD6387">
        <w:rPr>
          <w:sz w:val="24"/>
          <w:szCs w:val="24"/>
        </w:rPr>
        <w:t xml:space="preserve">decreased. </w:t>
      </w:r>
      <w:r w:rsidRPr="00DD6387">
        <w:rPr>
          <w:spacing w:val="24"/>
          <w:sz w:val="24"/>
          <w:szCs w:val="24"/>
        </w:rPr>
        <w:t xml:space="preserve"> </w:t>
      </w:r>
      <w:r w:rsidRPr="00DD6387">
        <w:rPr>
          <w:sz w:val="24"/>
          <w:szCs w:val="24"/>
        </w:rPr>
        <w:t>This</w:t>
      </w:r>
      <w:r w:rsidRPr="00DD6387">
        <w:rPr>
          <w:spacing w:val="8"/>
          <w:sz w:val="24"/>
          <w:szCs w:val="24"/>
        </w:rPr>
        <w:t xml:space="preserve"> </w:t>
      </w:r>
      <w:r w:rsidRPr="00DD6387">
        <w:rPr>
          <w:sz w:val="24"/>
          <w:szCs w:val="24"/>
        </w:rPr>
        <w:t>bidder</w:t>
      </w:r>
      <w:r w:rsidRPr="00DD6387">
        <w:rPr>
          <w:spacing w:val="21"/>
          <w:sz w:val="24"/>
          <w:szCs w:val="24"/>
        </w:rPr>
        <w:t xml:space="preserve"> </w:t>
      </w:r>
      <w:r w:rsidRPr="00DD6387">
        <w:rPr>
          <w:sz w:val="24"/>
          <w:szCs w:val="24"/>
        </w:rPr>
        <w:t>from</w:t>
      </w:r>
      <w:r w:rsidRPr="00DD6387">
        <w:rPr>
          <w:spacing w:val="8"/>
          <w:sz w:val="24"/>
          <w:szCs w:val="24"/>
        </w:rPr>
        <w:t xml:space="preserve"> </w:t>
      </w:r>
      <w:r w:rsidRPr="00DD6387">
        <w:rPr>
          <w:sz w:val="24"/>
          <w:szCs w:val="24"/>
        </w:rPr>
        <w:t>whom</w:t>
      </w:r>
      <w:r w:rsidRPr="00DD6387"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tires and service</w:t>
      </w:r>
      <w:r w:rsidRPr="00DD6387">
        <w:rPr>
          <w:spacing w:val="40"/>
          <w:sz w:val="24"/>
          <w:szCs w:val="24"/>
        </w:rPr>
        <w:t xml:space="preserve"> </w:t>
      </w:r>
      <w:r w:rsidRPr="00DD6387">
        <w:rPr>
          <w:sz w:val="24"/>
          <w:szCs w:val="24"/>
        </w:rPr>
        <w:t>products</w:t>
      </w:r>
      <w:r w:rsidRPr="00DD6387">
        <w:rPr>
          <w:spacing w:val="24"/>
          <w:sz w:val="24"/>
          <w:szCs w:val="24"/>
        </w:rPr>
        <w:t xml:space="preserve"> </w:t>
      </w:r>
      <w:r w:rsidRPr="00DD6387">
        <w:rPr>
          <w:sz w:val="24"/>
          <w:szCs w:val="24"/>
        </w:rPr>
        <w:t>are</w:t>
      </w:r>
      <w:r w:rsidRPr="00DD6387">
        <w:rPr>
          <w:spacing w:val="1"/>
          <w:sz w:val="24"/>
          <w:szCs w:val="24"/>
        </w:rPr>
        <w:t xml:space="preserve"> </w:t>
      </w:r>
      <w:r w:rsidRPr="00DD6387">
        <w:rPr>
          <w:sz w:val="24"/>
          <w:szCs w:val="24"/>
        </w:rPr>
        <w:t>being</w:t>
      </w:r>
      <w:r w:rsidRPr="00DD6387">
        <w:rPr>
          <w:spacing w:val="13"/>
          <w:sz w:val="24"/>
          <w:szCs w:val="24"/>
        </w:rPr>
        <w:t xml:space="preserve"> </w:t>
      </w:r>
      <w:r w:rsidRPr="00DD6387">
        <w:rPr>
          <w:sz w:val="24"/>
          <w:szCs w:val="24"/>
        </w:rPr>
        <w:t>purchased shall</w:t>
      </w:r>
      <w:r w:rsidRPr="00DD6387">
        <w:rPr>
          <w:spacing w:val="9"/>
          <w:sz w:val="24"/>
          <w:szCs w:val="24"/>
        </w:rPr>
        <w:t xml:space="preserve"> </w:t>
      </w:r>
      <w:r w:rsidRPr="00DD6387">
        <w:rPr>
          <w:sz w:val="24"/>
          <w:szCs w:val="24"/>
        </w:rPr>
        <w:t>provide</w:t>
      </w:r>
      <w:r w:rsidRPr="00DD6387">
        <w:rPr>
          <w:spacing w:val="22"/>
          <w:sz w:val="24"/>
          <w:szCs w:val="24"/>
        </w:rPr>
        <w:t xml:space="preserve"> </w:t>
      </w:r>
      <w:r w:rsidRPr="00DD6387">
        <w:rPr>
          <w:sz w:val="24"/>
          <w:szCs w:val="24"/>
        </w:rPr>
        <w:t>written</w:t>
      </w:r>
      <w:r w:rsidRPr="00DD6387">
        <w:rPr>
          <w:spacing w:val="20"/>
          <w:sz w:val="24"/>
          <w:szCs w:val="24"/>
        </w:rPr>
        <w:t xml:space="preserve"> </w:t>
      </w:r>
      <w:r w:rsidRPr="00DD6387">
        <w:rPr>
          <w:sz w:val="24"/>
          <w:szCs w:val="24"/>
        </w:rPr>
        <w:t>notice</w:t>
      </w:r>
      <w:r w:rsidRPr="00DD6387">
        <w:rPr>
          <w:spacing w:val="11"/>
          <w:sz w:val="24"/>
          <w:szCs w:val="24"/>
        </w:rPr>
        <w:t xml:space="preserve"> </w:t>
      </w:r>
      <w:r w:rsidRPr="00DD6387">
        <w:rPr>
          <w:sz w:val="24"/>
          <w:szCs w:val="24"/>
        </w:rPr>
        <w:t>to</w:t>
      </w:r>
      <w:r w:rsidRPr="00DD6387">
        <w:rPr>
          <w:spacing w:val="2"/>
          <w:sz w:val="24"/>
          <w:szCs w:val="24"/>
        </w:rPr>
        <w:t xml:space="preserve"> </w:t>
      </w:r>
      <w:r w:rsidRPr="00DD6387">
        <w:rPr>
          <w:sz w:val="24"/>
          <w:szCs w:val="24"/>
        </w:rPr>
        <w:t>the</w:t>
      </w:r>
      <w:r w:rsidRPr="00DD6387">
        <w:rPr>
          <w:spacing w:val="21"/>
          <w:sz w:val="24"/>
          <w:szCs w:val="24"/>
        </w:rPr>
        <w:t xml:space="preserve"> </w:t>
      </w:r>
      <w:r w:rsidRPr="00DD6387">
        <w:rPr>
          <w:sz w:val="24"/>
          <w:szCs w:val="24"/>
        </w:rPr>
        <w:t>County</w:t>
      </w:r>
      <w:r w:rsidRPr="00DD6387">
        <w:rPr>
          <w:spacing w:val="24"/>
          <w:sz w:val="24"/>
          <w:szCs w:val="24"/>
        </w:rPr>
        <w:t xml:space="preserve"> </w:t>
      </w:r>
      <w:r w:rsidRPr="00DD6387">
        <w:rPr>
          <w:sz w:val="24"/>
          <w:szCs w:val="24"/>
        </w:rPr>
        <w:t>of</w:t>
      </w:r>
      <w:r w:rsidRPr="00DD6387">
        <w:rPr>
          <w:spacing w:val="6"/>
          <w:sz w:val="24"/>
          <w:szCs w:val="24"/>
        </w:rPr>
        <w:t xml:space="preserve"> </w:t>
      </w:r>
      <w:r w:rsidRPr="00DD6387">
        <w:rPr>
          <w:sz w:val="24"/>
          <w:szCs w:val="24"/>
        </w:rPr>
        <w:t>any</w:t>
      </w:r>
      <w:r w:rsidRPr="00DD6387">
        <w:rPr>
          <w:spacing w:val="13"/>
          <w:sz w:val="24"/>
          <w:szCs w:val="24"/>
        </w:rPr>
        <w:t xml:space="preserve"> </w:t>
      </w:r>
      <w:r w:rsidRPr="00DD6387">
        <w:rPr>
          <w:sz w:val="24"/>
          <w:szCs w:val="24"/>
        </w:rPr>
        <w:t>change</w:t>
      </w:r>
      <w:r w:rsidRPr="00DD6387">
        <w:rPr>
          <w:spacing w:val="14"/>
          <w:sz w:val="24"/>
          <w:szCs w:val="24"/>
        </w:rPr>
        <w:t xml:space="preserve"> </w:t>
      </w:r>
      <w:r w:rsidRPr="00DD6387">
        <w:rPr>
          <w:sz w:val="24"/>
          <w:szCs w:val="24"/>
        </w:rPr>
        <w:t>in</w:t>
      </w:r>
      <w:r w:rsidRPr="00DD6387">
        <w:rPr>
          <w:spacing w:val="13"/>
          <w:sz w:val="24"/>
          <w:szCs w:val="24"/>
        </w:rPr>
        <w:t xml:space="preserve"> </w:t>
      </w:r>
      <w:r w:rsidRPr="00DD6387">
        <w:rPr>
          <w:sz w:val="24"/>
          <w:szCs w:val="24"/>
        </w:rPr>
        <w:t>price</w:t>
      </w:r>
      <w:r w:rsidRPr="00DD6387">
        <w:rPr>
          <w:spacing w:val="20"/>
          <w:sz w:val="24"/>
          <w:szCs w:val="24"/>
        </w:rPr>
        <w:t xml:space="preserve"> </w:t>
      </w:r>
      <w:r w:rsidRPr="00DD6387">
        <w:rPr>
          <w:sz w:val="24"/>
          <w:szCs w:val="24"/>
        </w:rPr>
        <w:t>at</w:t>
      </w:r>
      <w:r w:rsidRPr="00DD6387">
        <w:rPr>
          <w:spacing w:val="13"/>
          <w:sz w:val="24"/>
          <w:szCs w:val="24"/>
        </w:rPr>
        <w:t xml:space="preserve"> </w:t>
      </w:r>
      <w:r w:rsidRPr="00DD6387">
        <w:rPr>
          <w:sz w:val="24"/>
          <w:szCs w:val="24"/>
        </w:rPr>
        <w:t>least</w:t>
      </w:r>
      <w:r w:rsidRPr="00DD6387">
        <w:rPr>
          <w:spacing w:val="4"/>
          <w:sz w:val="24"/>
          <w:szCs w:val="24"/>
        </w:rPr>
        <w:t xml:space="preserve"> </w:t>
      </w:r>
      <w:r w:rsidRPr="00DD6387">
        <w:rPr>
          <w:sz w:val="24"/>
          <w:szCs w:val="24"/>
        </w:rPr>
        <w:t>five</w:t>
      </w:r>
      <w:r w:rsidRPr="00DD6387">
        <w:rPr>
          <w:spacing w:val="8"/>
          <w:sz w:val="24"/>
          <w:szCs w:val="24"/>
        </w:rPr>
        <w:t xml:space="preserve"> </w:t>
      </w:r>
      <w:r w:rsidRPr="00DD6387">
        <w:rPr>
          <w:sz w:val="24"/>
          <w:szCs w:val="24"/>
        </w:rPr>
        <w:t>(5)</w:t>
      </w:r>
      <w:r w:rsidRPr="00DD6387">
        <w:rPr>
          <w:spacing w:val="3"/>
          <w:sz w:val="24"/>
          <w:szCs w:val="24"/>
        </w:rPr>
        <w:t xml:space="preserve"> </w:t>
      </w:r>
      <w:r w:rsidRPr="00DD6387">
        <w:rPr>
          <w:sz w:val="24"/>
          <w:szCs w:val="24"/>
        </w:rPr>
        <w:t>business</w:t>
      </w:r>
      <w:r w:rsidRPr="00DD6387">
        <w:rPr>
          <w:spacing w:val="23"/>
          <w:sz w:val="24"/>
          <w:szCs w:val="24"/>
        </w:rPr>
        <w:t xml:space="preserve"> </w:t>
      </w:r>
      <w:r w:rsidRPr="00DD6387">
        <w:rPr>
          <w:sz w:val="24"/>
          <w:szCs w:val="24"/>
        </w:rPr>
        <w:t>days</w:t>
      </w:r>
      <w:r w:rsidRPr="00DD6387">
        <w:rPr>
          <w:spacing w:val="18"/>
          <w:sz w:val="24"/>
          <w:szCs w:val="24"/>
        </w:rPr>
        <w:t xml:space="preserve"> </w:t>
      </w:r>
      <w:r w:rsidRPr="00DD6387">
        <w:rPr>
          <w:sz w:val="24"/>
          <w:szCs w:val="24"/>
        </w:rPr>
        <w:t>in</w:t>
      </w:r>
      <w:r>
        <w:rPr>
          <w:sz w:val="24"/>
          <w:szCs w:val="24"/>
        </w:rPr>
        <w:t xml:space="preserve"> </w:t>
      </w:r>
      <w:r w:rsidRPr="00DD6387">
        <w:rPr>
          <w:sz w:val="24"/>
          <w:szCs w:val="24"/>
        </w:rPr>
        <w:t xml:space="preserve">advance. </w:t>
      </w:r>
      <w:r w:rsidRPr="00DD6387">
        <w:rPr>
          <w:spacing w:val="19"/>
          <w:sz w:val="24"/>
          <w:szCs w:val="24"/>
        </w:rPr>
        <w:t xml:space="preserve"> </w:t>
      </w:r>
      <w:r w:rsidRPr="00DD6387">
        <w:rPr>
          <w:sz w:val="24"/>
          <w:szCs w:val="24"/>
        </w:rPr>
        <w:t>Upon</w:t>
      </w:r>
      <w:r w:rsidRPr="00DD6387">
        <w:rPr>
          <w:spacing w:val="20"/>
          <w:sz w:val="24"/>
          <w:szCs w:val="24"/>
        </w:rPr>
        <w:t xml:space="preserve"> </w:t>
      </w:r>
      <w:r w:rsidRPr="00DD6387">
        <w:rPr>
          <w:sz w:val="24"/>
          <w:szCs w:val="24"/>
        </w:rPr>
        <w:t>receipt</w:t>
      </w:r>
      <w:r w:rsidRPr="00DD6387">
        <w:rPr>
          <w:spacing w:val="33"/>
          <w:sz w:val="24"/>
          <w:szCs w:val="24"/>
        </w:rPr>
        <w:t xml:space="preserve"> </w:t>
      </w:r>
      <w:r w:rsidRPr="00DD6387">
        <w:rPr>
          <w:sz w:val="24"/>
          <w:szCs w:val="24"/>
        </w:rPr>
        <w:t>of</w:t>
      </w:r>
      <w:r w:rsidRPr="00DD6387">
        <w:rPr>
          <w:spacing w:val="-8"/>
          <w:sz w:val="24"/>
          <w:szCs w:val="24"/>
        </w:rPr>
        <w:t xml:space="preserve"> </w:t>
      </w:r>
      <w:r w:rsidRPr="00DD6387">
        <w:rPr>
          <w:sz w:val="24"/>
          <w:szCs w:val="24"/>
        </w:rPr>
        <w:t>written</w:t>
      </w:r>
      <w:r w:rsidRPr="00DD6387">
        <w:rPr>
          <w:spacing w:val="23"/>
          <w:sz w:val="24"/>
          <w:szCs w:val="24"/>
        </w:rPr>
        <w:t xml:space="preserve"> </w:t>
      </w:r>
      <w:r w:rsidRPr="00DD6387">
        <w:rPr>
          <w:sz w:val="24"/>
          <w:szCs w:val="24"/>
        </w:rPr>
        <w:t>notice,</w:t>
      </w:r>
      <w:r w:rsidRPr="00DD6387">
        <w:rPr>
          <w:spacing w:val="17"/>
          <w:sz w:val="24"/>
          <w:szCs w:val="24"/>
        </w:rPr>
        <w:t xml:space="preserve"> </w:t>
      </w:r>
      <w:r w:rsidRPr="00DD6387">
        <w:rPr>
          <w:sz w:val="24"/>
          <w:szCs w:val="24"/>
        </w:rPr>
        <w:t>Montgomery</w:t>
      </w:r>
      <w:r w:rsidRPr="00DD6387">
        <w:rPr>
          <w:spacing w:val="34"/>
          <w:sz w:val="24"/>
          <w:szCs w:val="24"/>
        </w:rPr>
        <w:t xml:space="preserve"> </w:t>
      </w:r>
      <w:r w:rsidRPr="00DD6387">
        <w:rPr>
          <w:sz w:val="24"/>
          <w:szCs w:val="24"/>
        </w:rPr>
        <w:t>County</w:t>
      </w:r>
      <w:r w:rsidRPr="00DD6387">
        <w:rPr>
          <w:spacing w:val="20"/>
          <w:sz w:val="24"/>
          <w:szCs w:val="24"/>
        </w:rPr>
        <w:t xml:space="preserve"> </w:t>
      </w:r>
      <w:r w:rsidRPr="00DD6387">
        <w:rPr>
          <w:sz w:val="24"/>
          <w:szCs w:val="24"/>
        </w:rPr>
        <w:t>shall</w:t>
      </w:r>
      <w:r w:rsidRPr="00DD6387">
        <w:rPr>
          <w:spacing w:val="3"/>
          <w:sz w:val="24"/>
          <w:szCs w:val="24"/>
        </w:rPr>
        <w:t xml:space="preserve"> </w:t>
      </w:r>
      <w:r w:rsidRPr="00DD6387">
        <w:rPr>
          <w:sz w:val="24"/>
          <w:szCs w:val="24"/>
        </w:rPr>
        <w:t>request</w:t>
      </w:r>
      <w:r w:rsidRPr="00DD6387">
        <w:rPr>
          <w:spacing w:val="26"/>
          <w:sz w:val="24"/>
          <w:szCs w:val="24"/>
        </w:rPr>
        <w:t xml:space="preserve"> </w:t>
      </w:r>
      <w:r w:rsidRPr="00DD6387">
        <w:rPr>
          <w:sz w:val="24"/>
          <w:szCs w:val="24"/>
        </w:rPr>
        <w:t>current</w:t>
      </w:r>
      <w:r w:rsidRPr="00DD6387">
        <w:rPr>
          <w:spacing w:val="7"/>
          <w:sz w:val="24"/>
          <w:szCs w:val="24"/>
        </w:rPr>
        <w:t xml:space="preserve"> </w:t>
      </w:r>
      <w:r w:rsidRPr="00DD6387">
        <w:rPr>
          <w:sz w:val="24"/>
          <w:szCs w:val="24"/>
        </w:rPr>
        <w:t>price</w:t>
      </w:r>
      <w:r w:rsidRPr="00DD6387">
        <w:rPr>
          <w:spacing w:val="29"/>
          <w:sz w:val="24"/>
          <w:szCs w:val="24"/>
        </w:rPr>
        <w:t xml:space="preserve"> </w:t>
      </w:r>
      <w:r w:rsidRPr="00DD6387">
        <w:rPr>
          <w:sz w:val="24"/>
          <w:szCs w:val="24"/>
        </w:rPr>
        <w:t>quotes</w:t>
      </w:r>
      <w:r w:rsidRPr="00DD6387">
        <w:rPr>
          <w:spacing w:val="25"/>
          <w:sz w:val="24"/>
          <w:szCs w:val="24"/>
        </w:rPr>
        <w:t xml:space="preserve"> </w:t>
      </w:r>
      <w:r w:rsidRPr="00DD6387">
        <w:rPr>
          <w:sz w:val="24"/>
          <w:szCs w:val="24"/>
        </w:rPr>
        <w:t>in</w:t>
      </w:r>
      <w:r w:rsidRPr="00DD6387">
        <w:rPr>
          <w:w w:val="98"/>
          <w:sz w:val="24"/>
          <w:szCs w:val="24"/>
        </w:rPr>
        <w:t xml:space="preserve"> </w:t>
      </w:r>
      <w:r w:rsidRPr="00DD6387">
        <w:rPr>
          <w:sz w:val="24"/>
          <w:szCs w:val="24"/>
        </w:rPr>
        <w:t>writing</w:t>
      </w:r>
      <w:r w:rsidRPr="00DD6387">
        <w:rPr>
          <w:spacing w:val="19"/>
          <w:sz w:val="24"/>
          <w:szCs w:val="24"/>
        </w:rPr>
        <w:t xml:space="preserve"> </w:t>
      </w:r>
      <w:r w:rsidRPr="00DD6387">
        <w:rPr>
          <w:sz w:val="24"/>
          <w:szCs w:val="24"/>
        </w:rPr>
        <w:t>from</w:t>
      </w:r>
      <w:r w:rsidRPr="00DD6387">
        <w:rPr>
          <w:spacing w:val="11"/>
          <w:sz w:val="24"/>
          <w:szCs w:val="24"/>
        </w:rPr>
        <w:t xml:space="preserve"> </w:t>
      </w:r>
      <w:r w:rsidRPr="00DD6387">
        <w:rPr>
          <w:sz w:val="24"/>
          <w:szCs w:val="24"/>
        </w:rPr>
        <w:t>all</w:t>
      </w:r>
      <w:r w:rsidRPr="00DD6387">
        <w:rPr>
          <w:spacing w:val="11"/>
          <w:sz w:val="24"/>
          <w:szCs w:val="24"/>
        </w:rPr>
        <w:t xml:space="preserve"> </w:t>
      </w:r>
      <w:r w:rsidRPr="00DD6387">
        <w:rPr>
          <w:sz w:val="24"/>
          <w:szCs w:val="24"/>
        </w:rPr>
        <w:t>responsible</w:t>
      </w:r>
      <w:r w:rsidRPr="00DD6387">
        <w:rPr>
          <w:spacing w:val="36"/>
          <w:sz w:val="24"/>
          <w:szCs w:val="24"/>
        </w:rPr>
        <w:t xml:space="preserve"> </w:t>
      </w:r>
      <w:r w:rsidRPr="00DD6387">
        <w:rPr>
          <w:sz w:val="24"/>
          <w:szCs w:val="24"/>
        </w:rPr>
        <w:t>and</w:t>
      </w:r>
      <w:r w:rsidRPr="00DD6387">
        <w:rPr>
          <w:spacing w:val="12"/>
          <w:sz w:val="24"/>
          <w:szCs w:val="24"/>
        </w:rPr>
        <w:t xml:space="preserve"> </w:t>
      </w:r>
      <w:r w:rsidRPr="00DD6387">
        <w:rPr>
          <w:sz w:val="24"/>
          <w:szCs w:val="24"/>
        </w:rPr>
        <w:t>responsive</w:t>
      </w:r>
      <w:r w:rsidRPr="00DD6387">
        <w:rPr>
          <w:spacing w:val="37"/>
          <w:sz w:val="24"/>
          <w:szCs w:val="24"/>
        </w:rPr>
        <w:t xml:space="preserve"> </w:t>
      </w:r>
      <w:r w:rsidR="007C4B66" w:rsidRPr="00DD6387">
        <w:rPr>
          <w:sz w:val="24"/>
          <w:szCs w:val="24"/>
        </w:rPr>
        <w:t>offers</w:t>
      </w:r>
      <w:r w:rsidRPr="00DD6387">
        <w:rPr>
          <w:sz w:val="24"/>
          <w:szCs w:val="24"/>
        </w:rPr>
        <w:t xml:space="preserve">. </w:t>
      </w:r>
      <w:r w:rsidRPr="00DD6387">
        <w:rPr>
          <w:spacing w:val="24"/>
          <w:sz w:val="24"/>
          <w:szCs w:val="24"/>
        </w:rPr>
        <w:t xml:space="preserve"> </w:t>
      </w:r>
      <w:r w:rsidRPr="00DD6387">
        <w:rPr>
          <w:sz w:val="24"/>
          <w:szCs w:val="24"/>
        </w:rPr>
        <w:t>Montgomery</w:t>
      </w:r>
      <w:r w:rsidRPr="00DD6387">
        <w:rPr>
          <w:spacing w:val="36"/>
          <w:sz w:val="24"/>
          <w:szCs w:val="24"/>
        </w:rPr>
        <w:t xml:space="preserve"> </w:t>
      </w:r>
      <w:r w:rsidRPr="00DD6387">
        <w:rPr>
          <w:sz w:val="24"/>
          <w:szCs w:val="24"/>
        </w:rPr>
        <w:t>County</w:t>
      </w:r>
      <w:r w:rsidRPr="00DD6387">
        <w:rPr>
          <w:spacing w:val="12"/>
          <w:sz w:val="24"/>
          <w:szCs w:val="24"/>
        </w:rPr>
        <w:t xml:space="preserve"> </w:t>
      </w:r>
      <w:r w:rsidRPr="00DD6387">
        <w:rPr>
          <w:sz w:val="24"/>
          <w:szCs w:val="24"/>
        </w:rPr>
        <w:t>will</w:t>
      </w:r>
      <w:r w:rsidRPr="00DD6387">
        <w:rPr>
          <w:spacing w:val="22"/>
          <w:sz w:val="24"/>
          <w:szCs w:val="24"/>
        </w:rPr>
        <w:t xml:space="preserve"> </w:t>
      </w:r>
      <w:r w:rsidRPr="00DD6387">
        <w:rPr>
          <w:sz w:val="24"/>
          <w:szCs w:val="24"/>
        </w:rPr>
        <w:t>record</w:t>
      </w:r>
      <w:r w:rsidRPr="00DD6387">
        <w:rPr>
          <w:spacing w:val="25"/>
          <w:sz w:val="24"/>
          <w:szCs w:val="24"/>
        </w:rPr>
        <w:t xml:space="preserve"> </w:t>
      </w:r>
      <w:r w:rsidRPr="00DD6387">
        <w:rPr>
          <w:sz w:val="24"/>
          <w:szCs w:val="24"/>
        </w:rPr>
        <w:t>all</w:t>
      </w:r>
      <w:r w:rsidRPr="00DD6387">
        <w:rPr>
          <w:spacing w:val="13"/>
          <w:sz w:val="24"/>
          <w:szCs w:val="24"/>
        </w:rPr>
        <w:t xml:space="preserve"> </w:t>
      </w:r>
      <w:proofErr w:type="gramStart"/>
      <w:r w:rsidR="00C051EE">
        <w:rPr>
          <w:sz w:val="24"/>
          <w:szCs w:val="24"/>
        </w:rPr>
        <w:t>bids</w:t>
      </w:r>
      <w:r w:rsidRPr="00DD6387">
        <w:rPr>
          <w:spacing w:val="13"/>
          <w:sz w:val="24"/>
          <w:szCs w:val="24"/>
        </w:rPr>
        <w:t xml:space="preserve"> </w:t>
      </w:r>
      <w:r w:rsidR="008B2C39">
        <w:rPr>
          <w:spacing w:val="13"/>
          <w:sz w:val="24"/>
          <w:szCs w:val="24"/>
        </w:rPr>
        <w:t xml:space="preserve">and we </w:t>
      </w:r>
      <w:r w:rsidRPr="00DD6387">
        <w:rPr>
          <w:sz w:val="24"/>
          <w:szCs w:val="24"/>
        </w:rPr>
        <w:t>will</w:t>
      </w:r>
      <w:r w:rsidRPr="00DD6387">
        <w:rPr>
          <w:spacing w:val="21"/>
          <w:sz w:val="24"/>
          <w:szCs w:val="24"/>
        </w:rPr>
        <w:t xml:space="preserve"> </w:t>
      </w:r>
      <w:r w:rsidRPr="00DD6387">
        <w:rPr>
          <w:sz w:val="24"/>
          <w:szCs w:val="24"/>
        </w:rPr>
        <w:t>purchase</w:t>
      </w:r>
      <w:r w:rsidRPr="00DD6387">
        <w:rPr>
          <w:spacing w:val="38"/>
          <w:sz w:val="24"/>
          <w:szCs w:val="24"/>
        </w:rPr>
        <w:t xml:space="preserve"> </w:t>
      </w:r>
      <w:r w:rsidRPr="00DD6387">
        <w:rPr>
          <w:sz w:val="24"/>
          <w:szCs w:val="24"/>
        </w:rPr>
        <w:t>from</w:t>
      </w:r>
      <w:r w:rsidRPr="00DD6387">
        <w:rPr>
          <w:spacing w:val="1"/>
          <w:sz w:val="24"/>
          <w:szCs w:val="24"/>
        </w:rPr>
        <w:t xml:space="preserve"> </w:t>
      </w:r>
      <w:r w:rsidRPr="00DD6387">
        <w:rPr>
          <w:sz w:val="24"/>
          <w:szCs w:val="24"/>
        </w:rPr>
        <w:t>the</w:t>
      </w:r>
      <w:r w:rsidRPr="00DD6387">
        <w:rPr>
          <w:spacing w:val="16"/>
          <w:sz w:val="24"/>
          <w:szCs w:val="24"/>
        </w:rPr>
        <w:t xml:space="preserve"> </w:t>
      </w:r>
      <w:r w:rsidR="00C051EE">
        <w:rPr>
          <w:sz w:val="24"/>
          <w:szCs w:val="24"/>
        </w:rPr>
        <w:t>most</w:t>
      </w:r>
      <w:r w:rsidRPr="00DD6387">
        <w:rPr>
          <w:spacing w:val="12"/>
          <w:sz w:val="24"/>
          <w:szCs w:val="24"/>
        </w:rPr>
        <w:t xml:space="preserve"> </w:t>
      </w:r>
      <w:r w:rsidRPr="00DD6387">
        <w:rPr>
          <w:sz w:val="24"/>
          <w:szCs w:val="24"/>
        </w:rPr>
        <w:t>responsible</w:t>
      </w:r>
      <w:proofErr w:type="gramEnd"/>
      <w:r w:rsidRPr="00DD6387">
        <w:rPr>
          <w:spacing w:val="34"/>
          <w:sz w:val="24"/>
          <w:szCs w:val="24"/>
        </w:rPr>
        <w:t xml:space="preserve"> </w:t>
      </w:r>
      <w:r w:rsidRPr="00DD6387">
        <w:rPr>
          <w:sz w:val="24"/>
          <w:szCs w:val="24"/>
        </w:rPr>
        <w:t>and</w:t>
      </w:r>
      <w:r w:rsidRPr="00DD6387">
        <w:rPr>
          <w:spacing w:val="12"/>
          <w:sz w:val="24"/>
          <w:szCs w:val="24"/>
        </w:rPr>
        <w:t xml:space="preserve"> </w:t>
      </w:r>
      <w:r w:rsidRPr="00DD6387">
        <w:rPr>
          <w:sz w:val="24"/>
          <w:szCs w:val="24"/>
        </w:rPr>
        <w:t>responsive</w:t>
      </w:r>
      <w:r w:rsidRPr="00DD6387">
        <w:rPr>
          <w:spacing w:val="29"/>
          <w:sz w:val="24"/>
          <w:szCs w:val="24"/>
        </w:rPr>
        <w:t xml:space="preserve"> </w:t>
      </w:r>
      <w:r w:rsidRPr="00DD6387">
        <w:rPr>
          <w:sz w:val="24"/>
          <w:szCs w:val="24"/>
        </w:rPr>
        <w:t>offer,</w:t>
      </w:r>
      <w:r w:rsidRPr="00DD6387">
        <w:rPr>
          <w:spacing w:val="-12"/>
          <w:sz w:val="24"/>
          <w:szCs w:val="24"/>
        </w:rPr>
        <w:t xml:space="preserve"> </w:t>
      </w:r>
      <w:r w:rsidRPr="00DD6387">
        <w:rPr>
          <w:sz w:val="24"/>
          <w:szCs w:val="24"/>
        </w:rPr>
        <w:t>taking</w:t>
      </w:r>
      <w:r w:rsidRPr="00DD6387">
        <w:rPr>
          <w:spacing w:val="14"/>
          <w:sz w:val="24"/>
          <w:szCs w:val="24"/>
        </w:rPr>
        <w:t xml:space="preserve"> </w:t>
      </w:r>
      <w:r w:rsidRPr="00DD6387">
        <w:rPr>
          <w:sz w:val="24"/>
          <w:szCs w:val="24"/>
        </w:rPr>
        <w:t>into account</w:t>
      </w:r>
      <w:r w:rsidRPr="00DD6387">
        <w:rPr>
          <w:spacing w:val="11"/>
          <w:sz w:val="24"/>
          <w:szCs w:val="24"/>
        </w:rPr>
        <w:t xml:space="preserve"> </w:t>
      </w:r>
      <w:r w:rsidRPr="00DD6387">
        <w:rPr>
          <w:sz w:val="24"/>
          <w:szCs w:val="24"/>
        </w:rPr>
        <w:t>the</w:t>
      </w:r>
      <w:r w:rsidRPr="00DD6387">
        <w:rPr>
          <w:spacing w:val="14"/>
          <w:sz w:val="24"/>
          <w:szCs w:val="24"/>
        </w:rPr>
        <w:t xml:space="preserve"> </w:t>
      </w:r>
      <w:r w:rsidRPr="00DD6387">
        <w:rPr>
          <w:sz w:val="24"/>
          <w:szCs w:val="24"/>
        </w:rPr>
        <w:t>price</w:t>
      </w:r>
      <w:r w:rsidRPr="00DD6387">
        <w:rPr>
          <w:spacing w:val="21"/>
          <w:sz w:val="24"/>
          <w:szCs w:val="24"/>
        </w:rPr>
        <w:t xml:space="preserve"> </w:t>
      </w:r>
      <w:r w:rsidRPr="00DD6387">
        <w:rPr>
          <w:sz w:val="24"/>
          <w:szCs w:val="24"/>
        </w:rPr>
        <w:t>change</w:t>
      </w:r>
      <w:r w:rsidRPr="00DD6387">
        <w:rPr>
          <w:spacing w:val="16"/>
          <w:sz w:val="24"/>
          <w:szCs w:val="24"/>
        </w:rPr>
        <w:t xml:space="preserve"> </w:t>
      </w:r>
      <w:r w:rsidRPr="00DD6387">
        <w:rPr>
          <w:sz w:val="24"/>
          <w:szCs w:val="24"/>
        </w:rPr>
        <w:t>of the</w:t>
      </w:r>
      <w:r w:rsidRPr="00DD6387">
        <w:rPr>
          <w:spacing w:val="15"/>
          <w:sz w:val="24"/>
          <w:szCs w:val="24"/>
        </w:rPr>
        <w:t xml:space="preserve"> </w:t>
      </w:r>
      <w:r w:rsidRPr="00DD6387">
        <w:rPr>
          <w:sz w:val="24"/>
          <w:szCs w:val="24"/>
        </w:rPr>
        <w:t>current</w:t>
      </w:r>
      <w:r w:rsidRPr="00DD6387">
        <w:rPr>
          <w:spacing w:val="21"/>
          <w:sz w:val="24"/>
          <w:szCs w:val="24"/>
        </w:rPr>
        <w:t xml:space="preserve"> </w:t>
      </w:r>
      <w:r w:rsidRPr="00DD6387">
        <w:rPr>
          <w:sz w:val="24"/>
          <w:szCs w:val="24"/>
        </w:rPr>
        <w:t>supplier</w:t>
      </w:r>
      <w:r w:rsidRPr="00DD6387">
        <w:rPr>
          <w:spacing w:val="17"/>
          <w:sz w:val="24"/>
          <w:szCs w:val="24"/>
        </w:rPr>
        <w:t xml:space="preserve"> </w:t>
      </w:r>
      <w:r w:rsidRPr="00DD6387">
        <w:rPr>
          <w:sz w:val="24"/>
          <w:szCs w:val="24"/>
        </w:rPr>
        <w:t>and</w:t>
      </w:r>
      <w:r w:rsidRPr="00DD6387">
        <w:rPr>
          <w:spacing w:val="2"/>
          <w:sz w:val="24"/>
          <w:szCs w:val="24"/>
        </w:rPr>
        <w:t xml:space="preserve"> </w:t>
      </w:r>
      <w:r w:rsidRPr="00DD6387">
        <w:rPr>
          <w:sz w:val="24"/>
          <w:szCs w:val="24"/>
        </w:rPr>
        <w:t>the</w:t>
      </w:r>
      <w:r w:rsidRPr="00DD6387">
        <w:rPr>
          <w:spacing w:val="14"/>
          <w:sz w:val="24"/>
          <w:szCs w:val="24"/>
        </w:rPr>
        <w:t xml:space="preserve"> </w:t>
      </w:r>
      <w:r w:rsidRPr="00DD6387">
        <w:rPr>
          <w:sz w:val="24"/>
          <w:szCs w:val="24"/>
        </w:rPr>
        <w:t>price</w:t>
      </w:r>
      <w:r w:rsidRPr="00DD6387">
        <w:rPr>
          <w:spacing w:val="22"/>
          <w:sz w:val="24"/>
          <w:szCs w:val="24"/>
        </w:rPr>
        <w:t xml:space="preserve"> </w:t>
      </w:r>
      <w:r w:rsidRPr="00DD6387">
        <w:rPr>
          <w:sz w:val="24"/>
          <w:szCs w:val="24"/>
        </w:rPr>
        <w:t>quotes</w:t>
      </w:r>
      <w:r w:rsidRPr="00DD6387">
        <w:rPr>
          <w:spacing w:val="20"/>
          <w:sz w:val="24"/>
          <w:szCs w:val="24"/>
        </w:rPr>
        <w:t xml:space="preserve"> </w:t>
      </w:r>
      <w:r w:rsidRPr="00DD6387">
        <w:rPr>
          <w:sz w:val="24"/>
          <w:szCs w:val="24"/>
        </w:rPr>
        <w:t>of the</w:t>
      </w:r>
      <w:r w:rsidRPr="00DD6387">
        <w:rPr>
          <w:spacing w:val="14"/>
          <w:sz w:val="24"/>
          <w:szCs w:val="24"/>
        </w:rPr>
        <w:t xml:space="preserve"> </w:t>
      </w:r>
      <w:r w:rsidRPr="00DD6387">
        <w:rPr>
          <w:sz w:val="24"/>
          <w:szCs w:val="24"/>
        </w:rPr>
        <w:t xml:space="preserve">offers. </w:t>
      </w:r>
      <w:r w:rsidRPr="00DD6387">
        <w:rPr>
          <w:spacing w:val="17"/>
          <w:sz w:val="24"/>
          <w:szCs w:val="24"/>
        </w:rPr>
        <w:t xml:space="preserve"> </w:t>
      </w:r>
      <w:r w:rsidRPr="00DD6387">
        <w:rPr>
          <w:sz w:val="24"/>
          <w:szCs w:val="24"/>
        </w:rPr>
        <w:t>This</w:t>
      </w:r>
      <w:r w:rsidRPr="00DD6387">
        <w:rPr>
          <w:spacing w:val="10"/>
          <w:sz w:val="24"/>
          <w:szCs w:val="24"/>
        </w:rPr>
        <w:t xml:space="preserve"> </w:t>
      </w:r>
      <w:r w:rsidR="00C051EE">
        <w:rPr>
          <w:sz w:val="24"/>
          <w:szCs w:val="24"/>
        </w:rPr>
        <w:t>bid</w:t>
      </w:r>
      <w:r w:rsidRPr="00DD6387">
        <w:rPr>
          <w:spacing w:val="23"/>
          <w:sz w:val="24"/>
          <w:szCs w:val="24"/>
        </w:rPr>
        <w:t xml:space="preserve"> </w:t>
      </w:r>
      <w:r w:rsidRPr="00DD6387">
        <w:rPr>
          <w:sz w:val="24"/>
          <w:szCs w:val="24"/>
        </w:rPr>
        <w:t>should</w:t>
      </w:r>
      <w:r w:rsidRPr="00DD6387">
        <w:rPr>
          <w:spacing w:val="13"/>
          <w:sz w:val="24"/>
          <w:szCs w:val="24"/>
        </w:rPr>
        <w:t xml:space="preserve"> </w:t>
      </w:r>
      <w:r w:rsidR="0098566B">
        <w:rPr>
          <w:spacing w:val="13"/>
          <w:sz w:val="24"/>
          <w:szCs w:val="24"/>
        </w:rPr>
        <w:t xml:space="preserve">be sealed and delivered </w:t>
      </w:r>
      <w:r w:rsidRPr="00DD6387">
        <w:rPr>
          <w:sz w:val="24"/>
          <w:szCs w:val="24"/>
        </w:rPr>
        <w:t>to</w:t>
      </w:r>
      <w:r w:rsidRPr="00DD6387">
        <w:rPr>
          <w:spacing w:val="6"/>
          <w:sz w:val="24"/>
          <w:szCs w:val="24"/>
        </w:rPr>
        <w:t xml:space="preserve"> </w:t>
      </w:r>
      <w:r w:rsidRPr="00DD6387">
        <w:rPr>
          <w:sz w:val="24"/>
          <w:szCs w:val="24"/>
        </w:rPr>
        <w:t>the</w:t>
      </w:r>
      <w:r w:rsidRPr="00DD6387">
        <w:rPr>
          <w:spacing w:val="8"/>
          <w:sz w:val="24"/>
          <w:szCs w:val="24"/>
        </w:rPr>
        <w:t xml:space="preserve"> </w:t>
      </w:r>
      <w:r w:rsidRPr="00DD6387">
        <w:rPr>
          <w:sz w:val="24"/>
          <w:szCs w:val="24"/>
        </w:rPr>
        <w:t>Montgomery</w:t>
      </w:r>
      <w:r w:rsidRPr="00DD6387">
        <w:rPr>
          <w:spacing w:val="44"/>
          <w:sz w:val="24"/>
          <w:szCs w:val="24"/>
        </w:rPr>
        <w:t xml:space="preserve"> </w:t>
      </w:r>
      <w:r w:rsidRPr="00DD6387">
        <w:rPr>
          <w:sz w:val="24"/>
          <w:szCs w:val="24"/>
        </w:rPr>
        <w:t>County</w:t>
      </w:r>
      <w:r w:rsidR="0098566B">
        <w:rPr>
          <w:spacing w:val="13"/>
          <w:sz w:val="24"/>
          <w:szCs w:val="24"/>
        </w:rPr>
        <w:t xml:space="preserve"> </w:t>
      </w:r>
      <w:r w:rsidR="00C051EE">
        <w:rPr>
          <w:spacing w:val="23"/>
          <w:sz w:val="24"/>
          <w:szCs w:val="24"/>
        </w:rPr>
        <w:t>Government Center a</w:t>
      </w:r>
      <w:r w:rsidRPr="00DD6387">
        <w:rPr>
          <w:sz w:val="24"/>
          <w:szCs w:val="24"/>
        </w:rPr>
        <w:t>t</w:t>
      </w:r>
      <w:r w:rsidRPr="00DD6387">
        <w:rPr>
          <w:spacing w:val="16"/>
          <w:sz w:val="24"/>
          <w:szCs w:val="24"/>
        </w:rPr>
        <w:t xml:space="preserve"> </w:t>
      </w:r>
      <w:r w:rsidR="00C051EE">
        <w:rPr>
          <w:spacing w:val="16"/>
          <w:sz w:val="24"/>
          <w:szCs w:val="24"/>
        </w:rPr>
        <w:t xml:space="preserve">1580 Constitution Row, </w:t>
      </w:r>
      <w:proofErr w:type="spellStart"/>
      <w:r w:rsidR="00C051EE">
        <w:rPr>
          <w:spacing w:val="16"/>
          <w:sz w:val="24"/>
          <w:szCs w:val="24"/>
        </w:rPr>
        <w:t>Ste</w:t>
      </w:r>
      <w:proofErr w:type="spellEnd"/>
      <w:r w:rsidR="00C051EE">
        <w:rPr>
          <w:spacing w:val="16"/>
          <w:sz w:val="24"/>
          <w:szCs w:val="24"/>
        </w:rPr>
        <w:t xml:space="preserve"> A</w:t>
      </w:r>
      <w:r w:rsidRPr="00DD6387">
        <w:rPr>
          <w:sz w:val="24"/>
          <w:szCs w:val="24"/>
        </w:rPr>
        <w:t>,</w:t>
      </w:r>
      <w:r w:rsidRPr="00DD6387">
        <w:rPr>
          <w:w w:val="101"/>
          <w:sz w:val="24"/>
          <w:szCs w:val="24"/>
        </w:rPr>
        <w:t xml:space="preserve"> </w:t>
      </w:r>
      <w:proofErr w:type="gramStart"/>
      <w:r w:rsidRPr="00DD6387">
        <w:rPr>
          <w:sz w:val="24"/>
          <w:szCs w:val="24"/>
        </w:rPr>
        <w:t>Crawfordsville</w:t>
      </w:r>
      <w:proofErr w:type="gramEnd"/>
      <w:r w:rsidRPr="00DD6387">
        <w:rPr>
          <w:sz w:val="24"/>
          <w:szCs w:val="24"/>
        </w:rPr>
        <w:t>,</w:t>
      </w:r>
      <w:r w:rsidRPr="00DD6387">
        <w:rPr>
          <w:spacing w:val="40"/>
          <w:sz w:val="24"/>
          <w:szCs w:val="24"/>
        </w:rPr>
        <w:t xml:space="preserve"> </w:t>
      </w:r>
      <w:r w:rsidRPr="00DD6387">
        <w:rPr>
          <w:sz w:val="24"/>
          <w:szCs w:val="24"/>
        </w:rPr>
        <w:t>IN</w:t>
      </w:r>
      <w:r w:rsidRPr="00DD6387">
        <w:rPr>
          <w:spacing w:val="10"/>
          <w:sz w:val="24"/>
          <w:szCs w:val="24"/>
        </w:rPr>
        <w:t xml:space="preserve"> </w:t>
      </w:r>
      <w:r w:rsidRPr="00DD6387">
        <w:rPr>
          <w:sz w:val="24"/>
          <w:szCs w:val="24"/>
        </w:rPr>
        <w:t>47933.</w:t>
      </w:r>
    </w:p>
    <w:p w:rsidR="00996F92" w:rsidRPr="00DD6387" w:rsidRDefault="00996F92" w:rsidP="00996F92">
      <w:pPr>
        <w:pStyle w:val="BodyText"/>
        <w:kinsoku w:val="0"/>
        <w:overflowPunct w:val="0"/>
        <w:spacing w:before="9"/>
        <w:ind w:left="0"/>
        <w:rPr>
          <w:sz w:val="24"/>
          <w:szCs w:val="24"/>
        </w:rPr>
      </w:pPr>
    </w:p>
    <w:p w:rsidR="00996F92" w:rsidRPr="00DD6387" w:rsidRDefault="00996F92" w:rsidP="00996F92">
      <w:pPr>
        <w:pStyle w:val="BodyText"/>
        <w:kinsoku w:val="0"/>
        <w:overflowPunct w:val="0"/>
        <w:spacing w:line="249" w:lineRule="auto"/>
        <w:ind w:left="0" w:firstLine="720"/>
        <w:jc w:val="both"/>
        <w:rPr>
          <w:sz w:val="24"/>
          <w:szCs w:val="24"/>
        </w:rPr>
      </w:pPr>
      <w:r w:rsidRPr="00DD6387">
        <w:rPr>
          <w:sz w:val="24"/>
          <w:szCs w:val="24"/>
        </w:rPr>
        <w:t>All</w:t>
      </w:r>
      <w:r w:rsidRPr="00DD6387">
        <w:rPr>
          <w:spacing w:val="21"/>
          <w:sz w:val="24"/>
          <w:szCs w:val="24"/>
        </w:rPr>
        <w:t xml:space="preserve"> </w:t>
      </w:r>
      <w:r w:rsidRPr="00DD6387">
        <w:rPr>
          <w:sz w:val="24"/>
          <w:szCs w:val="24"/>
        </w:rPr>
        <w:t>bids</w:t>
      </w:r>
      <w:r w:rsidRPr="00DD6387">
        <w:rPr>
          <w:spacing w:val="15"/>
          <w:sz w:val="24"/>
          <w:szCs w:val="24"/>
        </w:rPr>
        <w:t xml:space="preserve"> </w:t>
      </w:r>
      <w:r w:rsidRPr="00DD6387">
        <w:rPr>
          <w:sz w:val="24"/>
          <w:szCs w:val="24"/>
        </w:rPr>
        <w:t>must</w:t>
      </w:r>
      <w:r w:rsidRPr="00DD6387">
        <w:rPr>
          <w:spacing w:val="11"/>
          <w:sz w:val="24"/>
          <w:szCs w:val="24"/>
        </w:rPr>
        <w:t xml:space="preserve"> </w:t>
      </w:r>
      <w:r w:rsidRPr="00DD6387">
        <w:rPr>
          <w:sz w:val="24"/>
          <w:szCs w:val="24"/>
        </w:rPr>
        <w:t>be</w:t>
      </w:r>
      <w:r w:rsidRPr="00DD6387">
        <w:rPr>
          <w:spacing w:val="13"/>
          <w:sz w:val="24"/>
          <w:szCs w:val="24"/>
        </w:rPr>
        <w:t xml:space="preserve"> </w:t>
      </w:r>
      <w:r w:rsidRPr="00DD6387">
        <w:rPr>
          <w:sz w:val="24"/>
          <w:szCs w:val="24"/>
        </w:rPr>
        <w:t>made</w:t>
      </w:r>
      <w:r w:rsidRPr="00DD6387">
        <w:rPr>
          <w:spacing w:val="14"/>
          <w:sz w:val="24"/>
          <w:szCs w:val="24"/>
        </w:rPr>
        <w:t xml:space="preserve"> </w:t>
      </w:r>
      <w:r w:rsidRPr="00DD6387">
        <w:rPr>
          <w:sz w:val="24"/>
          <w:szCs w:val="24"/>
        </w:rPr>
        <w:t>upon</w:t>
      </w:r>
      <w:r w:rsidRPr="00DD6387">
        <w:rPr>
          <w:spacing w:val="28"/>
          <w:sz w:val="24"/>
          <w:szCs w:val="24"/>
        </w:rPr>
        <w:t xml:space="preserve"> </w:t>
      </w:r>
      <w:r w:rsidRPr="00DD6387">
        <w:rPr>
          <w:sz w:val="24"/>
          <w:szCs w:val="24"/>
        </w:rPr>
        <w:t>Revised</w:t>
      </w:r>
      <w:r w:rsidRPr="00DD6387">
        <w:rPr>
          <w:spacing w:val="4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(1987)</w:t>
      </w:r>
      <w:r w:rsidRPr="00DD6387">
        <w:rPr>
          <w:spacing w:val="10"/>
          <w:sz w:val="24"/>
          <w:szCs w:val="24"/>
        </w:rPr>
        <w:t xml:space="preserve"> </w:t>
      </w:r>
      <w:r w:rsidRPr="00DD6387">
        <w:rPr>
          <w:sz w:val="24"/>
          <w:szCs w:val="24"/>
        </w:rPr>
        <w:t>Form</w:t>
      </w:r>
      <w:r w:rsidRPr="00DD6387">
        <w:rPr>
          <w:spacing w:val="21"/>
          <w:sz w:val="24"/>
          <w:szCs w:val="24"/>
        </w:rPr>
        <w:t xml:space="preserve"> </w:t>
      </w:r>
      <w:r w:rsidRPr="00DD6387">
        <w:rPr>
          <w:sz w:val="24"/>
          <w:szCs w:val="24"/>
        </w:rPr>
        <w:t>No.</w:t>
      </w:r>
      <w:r w:rsidRPr="00DD6387">
        <w:rPr>
          <w:spacing w:val="24"/>
          <w:sz w:val="24"/>
          <w:szCs w:val="24"/>
        </w:rPr>
        <w:t xml:space="preserve"> </w:t>
      </w:r>
      <w:r w:rsidRPr="00DD6387">
        <w:rPr>
          <w:sz w:val="24"/>
          <w:szCs w:val="24"/>
        </w:rPr>
        <w:t>95</w:t>
      </w:r>
      <w:r w:rsidRPr="00DD6387">
        <w:rPr>
          <w:spacing w:val="7"/>
          <w:sz w:val="24"/>
          <w:szCs w:val="24"/>
        </w:rPr>
        <w:t xml:space="preserve"> </w:t>
      </w:r>
      <w:r w:rsidRPr="00DD6387">
        <w:rPr>
          <w:sz w:val="24"/>
          <w:szCs w:val="24"/>
        </w:rPr>
        <w:t>(prescribed</w:t>
      </w:r>
      <w:r w:rsidRPr="00DD6387">
        <w:rPr>
          <w:spacing w:val="26"/>
          <w:sz w:val="24"/>
          <w:szCs w:val="24"/>
        </w:rPr>
        <w:t xml:space="preserve"> </w:t>
      </w:r>
      <w:r w:rsidRPr="00DD6387">
        <w:rPr>
          <w:sz w:val="24"/>
          <w:szCs w:val="24"/>
        </w:rPr>
        <w:t>by</w:t>
      </w:r>
      <w:r w:rsidRPr="00DD6387">
        <w:rPr>
          <w:spacing w:val="10"/>
          <w:sz w:val="24"/>
          <w:szCs w:val="24"/>
        </w:rPr>
        <w:t xml:space="preserve"> </w:t>
      </w:r>
      <w:r w:rsidRPr="00DD6387">
        <w:rPr>
          <w:sz w:val="24"/>
          <w:szCs w:val="24"/>
        </w:rPr>
        <w:t>the</w:t>
      </w:r>
      <w:r w:rsidRPr="00DD6387">
        <w:rPr>
          <w:spacing w:val="25"/>
          <w:sz w:val="24"/>
          <w:szCs w:val="24"/>
        </w:rPr>
        <w:t xml:space="preserve"> </w:t>
      </w:r>
      <w:r w:rsidRPr="00DD6387">
        <w:rPr>
          <w:sz w:val="24"/>
          <w:szCs w:val="24"/>
        </w:rPr>
        <w:t>State</w:t>
      </w:r>
      <w:r w:rsidRPr="00DD6387">
        <w:rPr>
          <w:spacing w:val="4"/>
          <w:sz w:val="24"/>
          <w:szCs w:val="24"/>
        </w:rPr>
        <w:t xml:space="preserve"> </w:t>
      </w:r>
      <w:r w:rsidRPr="00DD6387">
        <w:rPr>
          <w:sz w:val="24"/>
          <w:szCs w:val="24"/>
        </w:rPr>
        <w:t>Board</w:t>
      </w:r>
      <w:r w:rsidRPr="00DD6387">
        <w:rPr>
          <w:spacing w:val="24"/>
          <w:sz w:val="24"/>
          <w:szCs w:val="24"/>
        </w:rPr>
        <w:t xml:space="preserve"> </w:t>
      </w:r>
      <w:r w:rsidRPr="00DD6387">
        <w:rPr>
          <w:sz w:val="24"/>
          <w:szCs w:val="24"/>
        </w:rPr>
        <w:t>of</w:t>
      </w:r>
      <w:r w:rsidRPr="00DD6387">
        <w:rPr>
          <w:spacing w:val="2"/>
          <w:sz w:val="24"/>
          <w:szCs w:val="24"/>
        </w:rPr>
        <w:t xml:space="preserve"> </w:t>
      </w:r>
      <w:r w:rsidRPr="00DD6387">
        <w:rPr>
          <w:sz w:val="24"/>
          <w:szCs w:val="24"/>
        </w:rPr>
        <w:t>Accounts),</w:t>
      </w:r>
      <w:r w:rsidRPr="00DD6387">
        <w:rPr>
          <w:spacing w:val="21"/>
          <w:w w:val="103"/>
          <w:sz w:val="24"/>
          <w:szCs w:val="24"/>
        </w:rPr>
        <w:t xml:space="preserve"> </w:t>
      </w:r>
      <w:r w:rsidRPr="00DD6387">
        <w:rPr>
          <w:sz w:val="24"/>
          <w:szCs w:val="24"/>
        </w:rPr>
        <w:t>which</w:t>
      </w:r>
      <w:r w:rsidRPr="00DD6387">
        <w:rPr>
          <w:spacing w:val="17"/>
          <w:sz w:val="24"/>
          <w:szCs w:val="24"/>
        </w:rPr>
        <w:t xml:space="preserve"> </w:t>
      </w:r>
      <w:r w:rsidRPr="00DD6387">
        <w:rPr>
          <w:sz w:val="24"/>
          <w:szCs w:val="24"/>
        </w:rPr>
        <w:t>with</w:t>
      </w:r>
      <w:r w:rsidRPr="00DD6387">
        <w:rPr>
          <w:spacing w:val="17"/>
          <w:sz w:val="24"/>
          <w:szCs w:val="24"/>
        </w:rPr>
        <w:t xml:space="preserve"> </w:t>
      </w:r>
      <w:r w:rsidRPr="00DD6387">
        <w:rPr>
          <w:sz w:val="24"/>
          <w:szCs w:val="24"/>
        </w:rPr>
        <w:t>the</w:t>
      </w:r>
      <w:r w:rsidRPr="00DD6387">
        <w:rPr>
          <w:spacing w:val="5"/>
          <w:sz w:val="24"/>
          <w:szCs w:val="24"/>
        </w:rPr>
        <w:t xml:space="preserve"> </w:t>
      </w:r>
      <w:r w:rsidRPr="00DD6387">
        <w:rPr>
          <w:sz w:val="24"/>
          <w:szCs w:val="24"/>
        </w:rPr>
        <w:t>Forms</w:t>
      </w:r>
      <w:r w:rsidRPr="00DD6387">
        <w:rPr>
          <w:spacing w:val="17"/>
          <w:sz w:val="24"/>
          <w:szCs w:val="24"/>
        </w:rPr>
        <w:t xml:space="preserve"> </w:t>
      </w:r>
      <w:r w:rsidRPr="00DD6387">
        <w:rPr>
          <w:sz w:val="24"/>
          <w:szCs w:val="24"/>
        </w:rPr>
        <w:t>of</w:t>
      </w:r>
      <w:r w:rsidRPr="00DD6387">
        <w:rPr>
          <w:spacing w:val="6"/>
          <w:sz w:val="24"/>
          <w:szCs w:val="24"/>
        </w:rPr>
        <w:t xml:space="preserve"> </w:t>
      </w:r>
      <w:r w:rsidRPr="00DD6387">
        <w:rPr>
          <w:sz w:val="24"/>
          <w:szCs w:val="24"/>
        </w:rPr>
        <w:t>Proposal</w:t>
      </w:r>
      <w:r w:rsidRPr="00DD6387">
        <w:rPr>
          <w:spacing w:val="36"/>
          <w:sz w:val="24"/>
          <w:szCs w:val="24"/>
        </w:rPr>
        <w:t xml:space="preserve"> </w:t>
      </w:r>
      <w:r w:rsidRPr="00DD6387">
        <w:rPr>
          <w:sz w:val="24"/>
          <w:szCs w:val="24"/>
        </w:rPr>
        <w:t>and</w:t>
      </w:r>
      <w:r w:rsidRPr="00DD6387">
        <w:rPr>
          <w:spacing w:val="1"/>
          <w:sz w:val="24"/>
          <w:szCs w:val="24"/>
        </w:rPr>
        <w:t xml:space="preserve"> </w:t>
      </w:r>
      <w:r w:rsidRPr="00DD6387">
        <w:rPr>
          <w:sz w:val="24"/>
          <w:szCs w:val="24"/>
        </w:rPr>
        <w:t>Non-Collusion</w:t>
      </w:r>
      <w:r w:rsidRPr="00DD6387">
        <w:rPr>
          <w:spacing w:val="35"/>
          <w:sz w:val="24"/>
          <w:szCs w:val="24"/>
        </w:rPr>
        <w:t xml:space="preserve"> </w:t>
      </w:r>
      <w:r w:rsidRPr="00DD6387">
        <w:rPr>
          <w:sz w:val="24"/>
          <w:szCs w:val="24"/>
        </w:rPr>
        <w:t>Affidavit</w:t>
      </w:r>
      <w:r w:rsidRPr="00DD6387">
        <w:rPr>
          <w:spacing w:val="28"/>
          <w:sz w:val="24"/>
          <w:szCs w:val="24"/>
        </w:rPr>
        <w:t xml:space="preserve"> </w:t>
      </w:r>
      <w:r w:rsidRPr="00DD6387">
        <w:rPr>
          <w:sz w:val="24"/>
          <w:szCs w:val="24"/>
        </w:rPr>
        <w:t>attached</w:t>
      </w:r>
      <w:r w:rsidRPr="00DD6387">
        <w:rPr>
          <w:spacing w:val="14"/>
          <w:sz w:val="24"/>
          <w:szCs w:val="24"/>
        </w:rPr>
        <w:t xml:space="preserve"> </w:t>
      </w:r>
      <w:r w:rsidRPr="00DD6387">
        <w:rPr>
          <w:sz w:val="24"/>
          <w:szCs w:val="24"/>
        </w:rPr>
        <w:t>thereto</w:t>
      </w:r>
      <w:r w:rsidRPr="00DD6387">
        <w:rPr>
          <w:spacing w:val="19"/>
          <w:sz w:val="24"/>
          <w:szCs w:val="24"/>
        </w:rPr>
        <w:t xml:space="preserve"> </w:t>
      </w:r>
      <w:r w:rsidRPr="00DD6387">
        <w:rPr>
          <w:sz w:val="24"/>
          <w:szCs w:val="24"/>
        </w:rPr>
        <w:t>must</w:t>
      </w:r>
      <w:r w:rsidRPr="00DD6387">
        <w:rPr>
          <w:spacing w:val="17"/>
          <w:sz w:val="24"/>
          <w:szCs w:val="24"/>
        </w:rPr>
        <w:t xml:space="preserve"> </w:t>
      </w:r>
      <w:r w:rsidRPr="00DD6387">
        <w:rPr>
          <w:sz w:val="24"/>
          <w:szCs w:val="24"/>
        </w:rPr>
        <w:t>be</w:t>
      </w:r>
      <w:r w:rsidRPr="00DD6387">
        <w:rPr>
          <w:spacing w:val="17"/>
          <w:sz w:val="24"/>
          <w:szCs w:val="24"/>
        </w:rPr>
        <w:t xml:space="preserve"> </w:t>
      </w:r>
      <w:r w:rsidRPr="00DD6387">
        <w:rPr>
          <w:sz w:val="24"/>
          <w:szCs w:val="24"/>
        </w:rPr>
        <w:t>duly</w:t>
      </w:r>
      <w:r w:rsidRPr="00DD6387">
        <w:rPr>
          <w:spacing w:val="16"/>
          <w:sz w:val="24"/>
          <w:szCs w:val="24"/>
        </w:rPr>
        <w:t xml:space="preserve"> </w:t>
      </w:r>
      <w:r w:rsidRPr="00DD6387">
        <w:rPr>
          <w:sz w:val="24"/>
          <w:szCs w:val="24"/>
        </w:rPr>
        <w:t>executed</w:t>
      </w:r>
      <w:r w:rsidRPr="00DD6387">
        <w:rPr>
          <w:w w:val="101"/>
          <w:sz w:val="24"/>
          <w:szCs w:val="24"/>
        </w:rPr>
        <w:t xml:space="preserve"> </w:t>
      </w:r>
      <w:r w:rsidRPr="00DD6387">
        <w:rPr>
          <w:sz w:val="24"/>
          <w:szCs w:val="24"/>
        </w:rPr>
        <w:t>and</w:t>
      </w:r>
      <w:r w:rsidRPr="00DD6387">
        <w:rPr>
          <w:spacing w:val="21"/>
          <w:sz w:val="24"/>
          <w:szCs w:val="24"/>
        </w:rPr>
        <w:t xml:space="preserve"> </w:t>
      </w:r>
      <w:r w:rsidRPr="00DD6387">
        <w:rPr>
          <w:sz w:val="24"/>
          <w:szCs w:val="24"/>
        </w:rPr>
        <w:t>sw</w:t>
      </w:r>
      <w:r>
        <w:rPr>
          <w:sz w:val="24"/>
          <w:szCs w:val="24"/>
        </w:rPr>
        <w:t>orn</w:t>
      </w:r>
      <w:r w:rsidRPr="00DD6387">
        <w:rPr>
          <w:spacing w:val="4"/>
          <w:sz w:val="24"/>
          <w:szCs w:val="24"/>
        </w:rPr>
        <w:t xml:space="preserve"> </w:t>
      </w:r>
      <w:r w:rsidRPr="00DD6387">
        <w:rPr>
          <w:sz w:val="24"/>
          <w:szCs w:val="24"/>
        </w:rPr>
        <w:t xml:space="preserve">to. </w:t>
      </w:r>
      <w:r w:rsidRPr="00DD6387">
        <w:rPr>
          <w:spacing w:val="19"/>
          <w:sz w:val="24"/>
          <w:szCs w:val="24"/>
        </w:rPr>
        <w:t xml:space="preserve"> </w:t>
      </w:r>
      <w:r w:rsidRPr="00DD6387">
        <w:rPr>
          <w:sz w:val="24"/>
          <w:szCs w:val="24"/>
        </w:rPr>
        <w:t>Bids</w:t>
      </w:r>
      <w:r w:rsidRPr="00DD6387">
        <w:rPr>
          <w:spacing w:val="10"/>
          <w:sz w:val="24"/>
          <w:szCs w:val="24"/>
        </w:rPr>
        <w:t xml:space="preserve"> </w:t>
      </w:r>
      <w:r w:rsidRPr="00DD6387">
        <w:rPr>
          <w:sz w:val="24"/>
          <w:szCs w:val="24"/>
        </w:rPr>
        <w:t>must</w:t>
      </w:r>
      <w:r w:rsidRPr="00DD6387">
        <w:rPr>
          <w:spacing w:val="29"/>
          <w:sz w:val="24"/>
          <w:szCs w:val="24"/>
        </w:rPr>
        <w:t xml:space="preserve"> </w:t>
      </w:r>
      <w:r w:rsidRPr="00DD6387">
        <w:rPr>
          <w:sz w:val="24"/>
          <w:szCs w:val="24"/>
        </w:rPr>
        <w:t>in</w:t>
      </w:r>
      <w:r w:rsidRPr="00DD6387">
        <w:rPr>
          <w:spacing w:val="17"/>
          <w:sz w:val="24"/>
          <w:szCs w:val="24"/>
        </w:rPr>
        <w:t xml:space="preserve"> </w:t>
      </w:r>
      <w:r w:rsidRPr="00DD6387">
        <w:rPr>
          <w:sz w:val="24"/>
          <w:szCs w:val="24"/>
        </w:rPr>
        <w:t>all</w:t>
      </w:r>
      <w:r w:rsidRPr="00DD6387">
        <w:rPr>
          <w:spacing w:val="4"/>
          <w:sz w:val="24"/>
          <w:szCs w:val="24"/>
        </w:rPr>
        <w:t xml:space="preserve"> </w:t>
      </w:r>
      <w:r w:rsidRPr="00DD6387">
        <w:rPr>
          <w:sz w:val="24"/>
          <w:szCs w:val="24"/>
        </w:rPr>
        <w:t>ways</w:t>
      </w:r>
      <w:r w:rsidRPr="00DD6387">
        <w:rPr>
          <w:spacing w:val="22"/>
          <w:sz w:val="24"/>
          <w:szCs w:val="24"/>
        </w:rPr>
        <w:t xml:space="preserve"> </w:t>
      </w:r>
      <w:r w:rsidRPr="00DD6387">
        <w:rPr>
          <w:sz w:val="24"/>
          <w:szCs w:val="24"/>
        </w:rPr>
        <w:t>comply</w:t>
      </w:r>
      <w:r w:rsidRPr="00DD6387">
        <w:rPr>
          <w:spacing w:val="9"/>
          <w:sz w:val="24"/>
          <w:szCs w:val="24"/>
        </w:rPr>
        <w:t xml:space="preserve"> </w:t>
      </w:r>
      <w:r w:rsidRPr="00DD6387">
        <w:rPr>
          <w:sz w:val="24"/>
          <w:szCs w:val="24"/>
        </w:rPr>
        <w:t>with</w:t>
      </w:r>
      <w:r w:rsidRPr="00DD6387">
        <w:rPr>
          <w:spacing w:val="21"/>
          <w:sz w:val="24"/>
          <w:szCs w:val="24"/>
        </w:rPr>
        <w:t xml:space="preserve"> </w:t>
      </w:r>
      <w:r w:rsidRPr="00DD6387">
        <w:rPr>
          <w:sz w:val="24"/>
          <w:szCs w:val="24"/>
        </w:rPr>
        <w:t>the</w:t>
      </w:r>
      <w:r w:rsidRPr="00DD6387">
        <w:rPr>
          <w:spacing w:val="17"/>
          <w:sz w:val="24"/>
          <w:szCs w:val="24"/>
        </w:rPr>
        <w:t xml:space="preserve"> </w:t>
      </w:r>
      <w:r w:rsidRPr="00DD6387">
        <w:rPr>
          <w:sz w:val="24"/>
          <w:szCs w:val="24"/>
        </w:rPr>
        <w:t>laws</w:t>
      </w:r>
      <w:r w:rsidRPr="00DD6387">
        <w:rPr>
          <w:spacing w:val="16"/>
          <w:sz w:val="24"/>
          <w:szCs w:val="24"/>
        </w:rPr>
        <w:t xml:space="preserve"> </w:t>
      </w:r>
      <w:r w:rsidRPr="00DD6387">
        <w:rPr>
          <w:sz w:val="24"/>
          <w:szCs w:val="24"/>
        </w:rPr>
        <w:t>of</w:t>
      </w:r>
      <w:r w:rsidRPr="00DD6387">
        <w:rPr>
          <w:spacing w:val="1"/>
          <w:sz w:val="24"/>
          <w:szCs w:val="24"/>
        </w:rPr>
        <w:t xml:space="preserve"> </w:t>
      </w:r>
      <w:r w:rsidRPr="00DD6387">
        <w:rPr>
          <w:sz w:val="24"/>
          <w:szCs w:val="24"/>
        </w:rPr>
        <w:t>the</w:t>
      </w:r>
      <w:r w:rsidRPr="00DD6387">
        <w:rPr>
          <w:spacing w:val="26"/>
          <w:sz w:val="24"/>
          <w:szCs w:val="24"/>
        </w:rPr>
        <w:t xml:space="preserve"> </w:t>
      </w:r>
      <w:r w:rsidRPr="00DD6387">
        <w:rPr>
          <w:sz w:val="24"/>
          <w:szCs w:val="24"/>
        </w:rPr>
        <w:t>State</w:t>
      </w:r>
      <w:r w:rsidRPr="00DD6387">
        <w:rPr>
          <w:spacing w:val="11"/>
          <w:sz w:val="24"/>
          <w:szCs w:val="24"/>
        </w:rPr>
        <w:t xml:space="preserve"> </w:t>
      </w:r>
      <w:r w:rsidRPr="00DD6387">
        <w:rPr>
          <w:sz w:val="24"/>
          <w:szCs w:val="24"/>
        </w:rPr>
        <w:t>of</w:t>
      </w:r>
      <w:r w:rsidRPr="00DD6387">
        <w:rPr>
          <w:spacing w:val="10"/>
          <w:sz w:val="24"/>
          <w:szCs w:val="24"/>
        </w:rPr>
        <w:t xml:space="preserve"> </w:t>
      </w:r>
      <w:r w:rsidRPr="00DD6387">
        <w:rPr>
          <w:sz w:val="24"/>
          <w:szCs w:val="24"/>
        </w:rPr>
        <w:t>Indiana.</w:t>
      </w:r>
      <w:bookmarkStart w:id="0" w:name="_GoBack"/>
      <w:bookmarkEnd w:id="0"/>
    </w:p>
    <w:p w:rsidR="00996F92" w:rsidRPr="00DD6387" w:rsidRDefault="00996F92" w:rsidP="00996F92">
      <w:pPr>
        <w:pStyle w:val="BodyText"/>
        <w:kinsoku w:val="0"/>
        <w:overflowPunct w:val="0"/>
        <w:spacing w:before="10"/>
        <w:ind w:left="0"/>
        <w:rPr>
          <w:sz w:val="24"/>
          <w:szCs w:val="24"/>
        </w:rPr>
      </w:pPr>
    </w:p>
    <w:p w:rsidR="00996F92" w:rsidRPr="00DD6387" w:rsidRDefault="00996F92" w:rsidP="00996F92">
      <w:pPr>
        <w:pStyle w:val="BodyText"/>
        <w:kinsoku w:val="0"/>
        <w:overflowPunct w:val="0"/>
        <w:ind w:left="0" w:firstLine="720"/>
        <w:rPr>
          <w:sz w:val="24"/>
          <w:szCs w:val="24"/>
        </w:rPr>
      </w:pPr>
      <w:r w:rsidRPr="00DD6387">
        <w:rPr>
          <w:sz w:val="24"/>
          <w:szCs w:val="24"/>
        </w:rPr>
        <w:t xml:space="preserve"> </w:t>
      </w:r>
      <w:r w:rsidRPr="00DD6387">
        <w:rPr>
          <w:spacing w:val="27"/>
          <w:sz w:val="24"/>
          <w:szCs w:val="24"/>
        </w:rPr>
        <w:t xml:space="preserve"> </w:t>
      </w:r>
      <w:r w:rsidRPr="00DD6387">
        <w:rPr>
          <w:sz w:val="24"/>
          <w:szCs w:val="24"/>
        </w:rPr>
        <w:t>All</w:t>
      </w:r>
      <w:r w:rsidRPr="00DD6387">
        <w:rPr>
          <w:spacing w:val="19"/>
          <w:sz w:val="24"/>
          <w:szCs w:val="24"/>
        </w:rPr>
        <w:t xml:space="preserve"> </w:t>
      </w:r>
      <w:r w:rsidRPr="00DD6387">
        <w:rPr>
          <w:sz w:val="24"/>
          <w:szCs w:val="24"/>
        </w:rPr>
        <w:t>bids</w:t>
      </w:r>
      <w:r w:rsidRPr="00DD6387">
        <w:rPr>
          <w:spacing w:val="13"/>
          <w:sz w:val="24"/>
          <w:szCs w:val="24"/>
        </w:rPr>
        <w:t xml:space="preserve"> </w:t>
      </w:r>
      <w:r w:rsidRPr="00DD6387">
        <w:rPr>
          <w:sz w:val="24"/>
          <w:szCs w:val="24"/>
        </w:rPr>
        <w:t>returned</w:t>
      </w:r>
      <w:r w:rsidRPr="00DD6387">
        <w:rPr>
          <w:spacing w:val="23"/>
          <w:sz w:val="24"/>
          <w:szCs w:val="24"/>
        </w:rPr>
        <w:t xml:space="preserve"> </w:t>
      </w:r>
      <w:r w:rsidRPr="00DD6387">
        <w:rPr>
          <w:sz w:val="24"/>
          <w:szCs w:val="24"/>
        </w:rPr>
        <w:t>must</w:t>
      </w:r>
      <w:r w:rsidRPr="00DD6387">
        <w:rPr>
          <w:spacing w:val="19"/>
          <w:sz w:val="24"/>
          <w:szCs w:val="24"/>
        </w:rPr>
        <w:t xml:space="preserve"> </w:t>
      </w:r>
      <w:r w:rsidRPr="00DD6387">
        <w:rPr>
          <w:sz w:val="24"/>
          <w:szCs w:val="24"/>
        </w:rPr>
        <w:t>have</w:t>
      </w:r>
      <w:r w:rsidRPr="00DD6387">
        <w:rPr>
          <w:spacing w:val="21"/>
          <w:sz w:val="24"/>
          <w:szCs w:val="24"/>
        </w:rPr>
        <w:t xml:space="preserve"> </w:t>
      </w:r>
      <w:r w:rsidRPr="00DD6387">
        <w:rPr>
          <w:sz w:val="24"/>
          <w:szCs w:val="24"/>
        </w:rPr>
        <w:t>a</w:t>
      </w:r>
      <w:r w:rsidRPr="00DD6387">
        <w:rPr>
          <w:spacing w:val="5"/>
          <w:sz w:val="24"/>
          <w:szCs w:val="24"/>
        </w:rPr>
        <w:t xml:space="preserve"> </w:t>
      </w:r>
      <w:r w:rsidRPr="00DD6387">
        <w:rPr>
          <w:sz w:val="24"/>
          <w:szCs w:val="24"/>
        </w:rPr>
        <w:t>notarized</w:t>
      </w:r>
      <w:r w:rsidRPr="00DD6387">
        <w:rPr>
          <w:spacing w:val="27"/>
          <w:sz w:val="24"/>
          <w:szCs w:val="24"/>
        </w:rPr>
        <w:t xml:space="preserve"> </w:t>
      </w:r>
      <w:r w:rsidRPr="00DD6387">
        <w:rPr>
          <w:sz w:val="24"/>
          <w:szCs w:val="24"/>
        </w:rPr>
        <w:t>Form</w:t>
      </w:r>
      <w:r w:rsidRPr="00DD6387">
        <w:rPr>
          <w:spacing w:val="19"/>
          <w:sz w:val="24"/>
          <w:szCs w:val="24"/>
        </w:rPr>
        <w:t xml:space="preserve"> </w:t>
      </w:r>
      <w:r w:rsidRPr="00DD6387">
        <w:rPr>
          <w:sz w:val="24"/>
          <w:szCs w:val="24"/>
        </w:rPr>
        <w:t>NEP-3,</w:t>
      </w:r>
      <w:r w:rsidRPr="00DD6387">
        <w:rPr>
          <w:spacing w:val="36"/>
          <w:sz w:val="24"/>
          <w:szCs w:val="24"/>
        </w:rPr>
        <w:t xml:space="preserve"> </w:t>
      </w:r>
      <w:r w:rsidRPr="00DD6387">
        <w:rPr>
          <w:sz w:val="24"/>
          <w:szCs w:val="24"/>
        </w:rPr>
        <w:t>Contractor's</w:t>
      </w:r>
      <w:r w:rsidRPr="00DD6387">
        <w:rPr>
          <w:spacing w:val="16"/>
          <w:sz w:val="24"/>
          <w:szCs w:val="24"/>
        </w:rPr>
        <w:t xml:space="preserve"> </w:t>
      </w:r>
      <w:r w:rsidRPr="00DD6387">
        <w:rPr>
          <w:sz w:val="24"/>
          <w:szCs w:val="24"/>
        </w:rPr>
        <w:t>Nepotism Policy</w:t>
      </w:r>
      <w:r w:rsidRPr="00DD6387">
        <w:rPr>
          <w:spacing w:val="28"/>
          <w:sz w:val="24"/>
          <w:szCs w:val="24"/>
        </w:rPr>
        <w:t xml:space="preserve"> </w:t>
      </w:r>
      <w:r w:rsidRPr="00DD6387">
        <w:rPr>
          <w:sz w:val="24"/>
          <w:szCs w:val="24"/>
        </w:rPr>
        <w:t>Compliance</w:t>
      </w:r>
      <w:r w:rsidRPr="00DD6387">
        <w:rPr>
          <w:spacing w:val="36"/>
          <w:sz w:val="24"/>
          <w:szCs w:val="24"/>
        </w:rPr>
        <w:t xml:space="preserve"> </w:t>
      </w:r>
      <w:r w:rsidRPr="00DD6387">
        <w:rPr>
          <w:sz w:val="24"/>
          <w:szCs w:val="24"/>
        </w:rPr>
        <w:t>Affidavit.</w:t>
      </w:r>
      <w:r w:rsidRPr="00DD6387">
        <w:rPr>
          <w:spacing w:val="38"/>
          <w:sz w:val="24"/>
          <w:szCs w:val="24"/>
        </w:rPr>
        <w:t xml:space="preserve"> </w:t>
      </w:r>
    </w:p>
    <w:p w:rsidR="00996F92" w:rsidRPr="00DD6387" w:rsidRDefault="00996F92" w:rsidP="00996F92">
      <w:pPr>
        <w:pStyle w:val="BodyText"/>
        <w:kinsoku w:val="0"/>
        <w:overflowPunct w:val="0"/>
        <w:spacing w:before="9"/>
        <w:ind w:left="0"/>
        <w:rPr>
          <w:sz w:val="24"/>
          <w:szCs w:val="24"/>
        </w:rPr>
      </w:pPr>
    </w:p>
    <w:p w:rsidR="00996F92" w:rsidRPr="00DD6387" w:rsidRDefault="00996F92" w:rsidP="00996F92">
      <w:pPr>
        <w:pStyle w:val="BodyText"/>
        <w:kinsoku w:val="0"/>
        <w:overflowPunct w:val="0"/>
        <w:spacing w:line="249" w:lineRule="auto"/>
        <w:ind w:left="0" w:firstLine="720"/>
        <w:rPr>
          <w:sz w:val="24"/>
          <w:szCs w:val="24"/>
        </w:rPr>
      </w:pPr>
      <w:r w:rsidRPr="00DD6387">
        <w:rPr>
          <w:sz w:val="24"/>
          <w:szCs w:val="24"/>
        </w:rPr>
        <w:t>All</w:t>
      </w:r>
      <w:r w:rsidRPr="00DD6387">
        <w:rPr>
          <w:spacing w:val="16"/>
          <w:sz w:val="24"/>
          <w:szCs w:val="24"/>
        </w:rPr>
        <w:t xml:space="preserve"> </w:t>
      </w:r>
      <w:r w:rsidRPr="00DD6387">
        <w:rPr>
          <w:sz w:val="24"/>
          <w:szCs w:val="24"/>
        </w:rPr>
        <w:t>bids</w:t>
      </w:r>
      <w:r w:rsidRPr="00DD6387">
        <w:rPr>
          <w:spacing w:val="10"/>
          <w:sz w:val="24"/>
          <w:szCs w:val="24"/>
        </w:rPr>
        <w:t xml:space="preserve"> </w:t>
      </w:r>
      <w:r w:rsidRPr="00DD6387">
        <w:rPr>
          <w:sz w:val="24"/>
          <w:szCs w:val="24"/>
        </w:rPr>
        <w:t>will</w:t>
      </w:r>
      <w:r w:rsidRPr="00DD6387">
        <w:rPr>
          <w:spacing w:val="11"/>
          <w:sz w:val="24"/>
          <w:szCs w:val="24"/>
        </w:rPr>
        <w:t xml:space="preserve"> </w:t>
      </w:r>
      <w:r w:rsidRPr="00DD6387">
        <w:rPr>
          <w:sz w:val="24"/>
          <w:szCs w:val="24"/>
        </w:rPr>
        <w:t>be</w:t>
      </w:r>
      <w:r w:rsidRPr="00DD6387">
        <w:rPr>
          <w:spacing w:val="16"/>
          <w:sz w:val="24"/>
          <w:szCs w:val="24"/>
        </w:rPr>
        <w:t xml:space="preserve"> </w:t>
      </w:r>
      <w:r w:rsidRPr="00DD6387">
        <w:rPr>
          <w:sz w:val="24"/>
          <w:szCs w:val="24"/>
        </w:rPr>
        <w:t>awarded</w:t>
      </w:r>
      <w:r w:rsidRPr="00DD6387">
        <w:rPr>
          <w:spacing w:val="15"/>
          <w:sz w:val="24"/>
          <w:szCs w:val="24"/>
        </w:rPr>
        <w:t xml:space="preserve"> </w:t>
      </w:r>
      <w:r w:rsidRPr="00DD6387">
        <w:rPr>
          <w:sz w:val="24"/>
          <w:szCs w:val="24"/>
        </w:rPr>
        <w:t>to</w:t>
      </w:r>
      <w:r w:rsidRPr="00DD6387">
        <w:rPr>
          <w:spacing w:val="2"/>
          <w:sz w:val="24"/>
          <w:szCs w:val="24"/>
        </w:rPr>
        <w:t xml:space="preserve"> </w:t>
      </w:r>
      <w:r w:rsidRPr="00DD6387">
        <w:rPr>
          <w:sz w:val="24"/>
          <w:szCs w:val="24"/>
        </w:rPr>
        <w:t>the</w:t>
      </w:r>
      <w:r w:rsidRPr="00DD6387">
        <w:rPr>
          <w:spacing w:val="12"/>
          <w:sz w:val="24"/>
          <w:szCs w:val="24"/>
        </w:rPr>
        <w:t xml:space="preserve"> </w:t>
      </w:r>
      <w:r w:rsidR="007C4B66">
        <w:rPr>
          <w:sz w:val="24"/>
          <w:szCs w:val="24"/>
        </w:rPr>
        <w:t>most</w:t>
      </w:r>
      <w:r w:rsidRPr="00DD6387">
        <w:rPr>
          <w:spacing w:val="12"/>
          <w:sz w:val="24"/>
          <w:szCs w:val="24"/>
        </w:rPr>
        <w:t xml:space="preserve"> </w:t>
      </w:r>
      <w:r w:rsidRPr="00DD6387">
        <w:rPr>
          <w:sz w:val="24"/>
          <w:szCs w:val="24"/>
        </w:rPr>
        <w:t>responsive</w:t>
      </w:r>
      <w:r w:rsidRPr="00DD6387">
        <w:rPr>
          <w:spacing w:val="33"/>
          <w:sz w:val="24"/>
          <w:szCs w:val="24"/>
        </w:rPr>
        <w:t xml:space="preserve"> </w:t>
      </w:r>
      <w:r w:rsidRPr="00DD6387">
        <w:rPr>
          <w:sz w:val="24"/>
          <w:szCs w:val="24"/>
        </w:rPr>
        <w:t>and</w:t>
      </w:r>
      <w:r w:rsidRPr="00DD6387">
        <w:rPr>
          <w:spacing w:val="8"/>
          <w:sz w:val="24"/>
          <w:szCs w:val="24"/>
        </w:rPr>
        <w:t xml:space="preserve"> </w:t>
      </w:r>
      <w:r w:rsidRPr="00DD6387">
        <w:rPr>
          <w:sz w:val="24"/>
          <w:szCs w:val="24"/>
        </w:rPr>
        <w:t>responsible</w:t>
      </w:r>
      <w:r w:rsidRPr="00DD6387">
        <w:rPr>
          <w:spacing w:val="32"/>
          <w:sz w:val="24"/>
          <w:szCs w:val="24"/>
        </w:rPr>
        <w:t xml:space="preserve"> </w:t>
      </w:r>
      <w:r w:rsidRPr="00DD6387">
        <w:rPr>
          <w:sz w:val="24"/>
          <w:szCs w:val="24"/>
        </w:rPr>
        <w:t xml:space="preserve">bidder. </w:t>
      </w:r>
      <w:r w:rsidRPr="00DD6387">
        <w:rPr>
          <w:spacing w:val="26"/>
          <w:sz w:val="24"/>
          <w:szCs w:val="24"/>
        </w:rPr>
        <w:t xml:space="preserve"> </w:t>
      </w:r>
      <w:r w:rsidRPr="00DD6387">
        <w:rPr>
          <w:sz w:val="24"/>
          <w:szCs w:val="24"/>
        </w:rPr>
        <w:t>The</w:t>
      </w:r>
      <w:r w:rsidRPr="00DD6387">
        <w:rPr>
          <w:spacing w:val="3"/>
          <w:sz w:val="24"/>
          <w:szCs w:val="24"/>
        </w:rPr>
        <w:t xml:space="preserve"> </w:t>
      </w:r>
      <w:r w:rsidRPr="00DD6387">
        <w:rPr>
          <w:sz w:val="24"/>
          <w:szCs w:val="24"/>
        </w:rPr>
        <w:t>Montgomery</w:t>
      </w:r>
      <w:r w:rsidRPr="00DD6387">
        <w:rPr>
          <w:w w:val="101"/>
          <w:sz w:val="24"/>
          <w:szCs w:val="24"/>
        </w:rPr>
        <w:t xml:space="preserve"> </w:t>
      </w:r>
      <w:r w:rsidRPr="00DD6387">
        <w:rPr>
          <w:sz w:val="24"/>
          <w:szCs w:val="24"/>
        </w:rPr>
        <w:t>County</w:t>
      </w:r>
      <w:r w:rsidRPr="00DD6387">
        <w:rPr>
          <w:spacing w:val="20"/>
          <w:sz w:val="24"/>
          <w:szCs w:val="24"/>
        </w:rPr>
        <w:t xml:space="preserve"> </w:t>
      </w:r>
      <w:r w:rsidRPr="00DD6387">
        <w:rPr>
          <w:sz w:val="24"/>
          <w:szCs w:val="24"/>
        </w:rPr>
        <w:t>Board</w:t>
      </w:r>
      <w:r w:rsidRPr="00DD6387">
        <w:rPr>
          <w:spacing w:val="24"/>
          <w:sz w:val="24"/>
          <w:szCs w:val="24"/>
        </w:rPr>
        <w:t xml:space="preserve"> </w:t>
      </w:r>
      <w:r w:rsidRPr="00DD6387">
        <w:rPr>
          <w:sz w:val="24"/>
          <w:szCs w:val="24"/>
        </w:rPr>
        <w:t>of</w:t>
      </w:r>
      <w:r w:rsidRPr="00DD6387">
        <w:rPr>
          <w:spacing w:val="10"/>
          <w:sz w:val="24"/>
          <w:szCs w:val="24"/>
        </w:rPr>
        <w:t xml:space="preserve"> </w:t>
      </w:r>
      <w:r w:rsidRPr="00DD6387">
        <w:rPr>
          <w:sz w:val="24"/>
          <w:szCs w:val="24"/>
        </w:rPr>
        <w:t>Commissioners</w:t>
      </w:r>
      <w:r w:rsidRPr="00DD6387">
        <w:rPr>
          <w:spacing w:val="22"/>
          <w:sz w:val="24"/>
          <w:szCs w:val="24"/>
        </w:rPr>
        <w:t xml:space="preserve"> </w:t>
      </w:r>
      <w:r w:rsidRPr="00DD6387">
        <w:rPr>
          <w:sz w:val="24"/>
          <w:szCs w:val="24"/>
        </w:rPr>
        <w:t>reserves</w:t>
      </w:r>
      <w:r w:rsidRPr="00DD6387">
        <w:rPr>
          <w:spacing w:val="22"/>
          <w:sz w:val="24"/>
          <w:szCs w:val="24"/>
        </w:rPr>
        <w:t xml:space="preserve"> </w:t>
      </w:r>
      <w:r w:rsidRPr="00DD6387">
        <w:rPr>
          <w:sz w:val="24"/>
          <w:szCs w:val="24"/>
        </w:rPr>
        <w:t>the</w:t>
      </w:r>
      <w:r w:rsidRPr="00DD6387">
        <w:rPr>
          <w:spacing w:val="7"/>
          <w:sz w:val="24"/>
          <w:szCs w:val="24"/>
        </w:rPr>
        <w:t xml:space="preserve"> </w:t>
      </w:r>
      <w:r w:rsidRPr="00DD6387">
        <w:rPr>
          <w:sz w:val="24"/>
          <w:szCs w:val="24"/>
        </w:rPr>
        <w:t>right</w:t>
      </w:r>
      <w:r w:rsidRPr="00DD6387">
        <w:rPr>
          <w:spacing w:val="6"/>
          <w:sz w:val="24"/>
          <w:szCs w:val="24"/>
        </w:rPr>
        <w:t xml:space="preserve"> </w:t>
      </w:r>
      <w:r w:rsidRPr="00DD6387">
        <w:rPr>
          <w:sz w:val="24"/>
          <w:szCs w:val="24"/>
        </w:rPr>
        <w:t>to</w:t>
      </w:r>
      <w:r w:rsidRPr="00DD6387">
        <w:rPr>
          <w:spacing w:val="6"/>
          <w:sz w:val="24"/>
          <w:szCs w:val="24"/>
        </w:rPr>
        <w:t xml:space="preserve"> </w:t>
      </w:r>
      <w:r w:rsidRPr="00DD6387">
        <w:rPr>
          <w:sz w:val="24"/>
          <w:szCs w:val="24"/>
        </w:rPr>
        <w:t>reject</w:t>
      </w:r>
      <w:r w:rsidRPr="00DD6387">
        <w:rPr>
          <w:spacing w:val="21"/>
          <w:sz w:val="24"/>
          <w:szCs w:val="24"/>
        </w:rPr>
        <w:t xml:space="preserve"> </w:t>
      </w:r>
      <w:r w:rsidRPr="00DD6387">
        <w:rPr>
          <w:sz w:val="24"/>
          <w:szCs w:val="24"/>
        </w:rPr>
        <w:t>any</w:t>
      </w:r>
      <w:r w:rsidRPr="00DD6387">
        <w:rPr>
          <w:spacing w:val="9"/>
          <w:sz w:val="24"/>
          <w:szCs w:val="24"/>
        </w:rPr>
        <w:t xml:space="preserve"> </w:t>
      </w:r>
      <w:r w:rsidRPr="00DD6387">
        <w:rPr>
          <w:sz w:val="24"/>
          <w:szCs w:val="24"/>
        </w:rPr>
        <w:t>and</w:t>
      </w:r>
      <w:r w:rsidRPr="00DD6387">
        <w:rPr>
          <w:spacing w:val="13"/>
          <w:sz w:val="24"/>
          <w:szCs w:val="24"/>
        </w:rPr>
        <w:t xml:space="preserve"> </w:t>
      </w:r>
      <w:r w:rsidRPr="00DD6387">
        <w:rPr>
          <w:sz w:val="24"/>
          <w:szCs w:val="24"/>
        </w:rPr>
        <w:t>all</w:t>
      </w:r>
      <w:r w:rsidRPr="00DD6387">
        <w:rPr>
          <w:spacing w:val="6"/>
          <w:sz w:val="24"/>
          <w:szCs w:val="24"/>
        </w:rPr>
        <w:t xml:space="preserve"> </w:t>
      </w:r>
      <w:r w:rsidRPr="00DD6387">
        <w:rPr>
          <w:sz w:val="24"/>
          <w:szCs w:val="24"/>
        </w:rPr>
        <w:t>bids</w:t>
      </w:r>
      <w:r w:rsidRPr="00DD6387"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if it determines it is in the County’s best interest to do so and to waive any informality in bidding.</w:t>
      </w:r>
    </w:p>
    <w:p w:rsidR="00996F92" w:rsidRPr="00DD6387" w:rsidRDefault="00996F92" w:rsidP="00996F92">
      <w:pPr>
        <w:pStyle w:val="BodyText"/>
        <w:kinsoku w:val="0"/>
        <w:overflowPunct w:val="0"/>
        <w:spacing w:before="6"/>
        <w:ind w:left="0"/>
        <w:rPr>
          <w:sz w:val="24"/>
          <w:szCs w:val="24"/>
        </w:rPr>
      </w:pPr>
    </w:p>
    <w:p w:rsidR="00996F92" w:rsidRPr="00DD6387" w:rsidRDefault="00996F92" w:rsidP="00996F92">
      <w:pPr>
        <w:pStyle w:val="BodyText"/>
        <w:kinsoku w:val="0"/>
        <w:overflowPunct w:val="0"/>
        <w:spacing w:line="249" w:lineRule="auto"/>
        <w:ind w:left="0" w:firstLine="720"/>
        <w:rPr>
          <w:sz w:val="24"/>
          <w:szCs w:val="24"/>
        </w:rPr>
      </w:pPr>
      <w:r w:rsidRPr="00DD6387">
        <w:rPr>
          <w:sz w:val="24"/>
          <w:szCs w:val="24"/>
        </w:rPr>
        <w:t>Bidders</w:t>
      </w:r>
      <w:r w:rsidRPr="00DD6387">
        <w:rPr>
          <w:spacing w:val="29"/>
          <w:sz w:val="24"/>
          <w:szCs w:val="24"/>
        </w:rPr>
        <w:t xml:space="preserve"> </w:t>
      </w:r>
      <w:r w:rsidRPr="00DD6387">
        <w:rPr>
          <w:sz w:val="24"/>
          <w:szCs w:val="24"/>
        </w:rPr>
        <w:t>shall</w:t>
      </w:r>
      <w:r w:rsidRPr="00DD6387">
        <w:rPr>
          <w:spacing w:val="13"/>
          <w:sz w:val="24"/>
          <w:szCs w:val="24"/>
        </w:rPr>
        <w:t xml:space="preserve"> </w:t>
      </w:r>
      <w:r w:rsidRPr="00DD6387">
        <w:rPr>
          <w:sz w:val="24"/>
          <w:szCs w:val="24"/>
        </w:rPr>
        <w:t>make</w:t>
      </w:r>
      <w:r w:rsidRPr="00DD6387">
        <w:rPr>
          <w:spacing w:val="19"/>
          <w:sz w:val="24"/>
          <w:szCs w:val="24"/>
        </w:rPr>
        <w:t xml:space="preserve"> </w:t>
      </w:r>
      <w:r w:rsidRPr="00DD6387">
        <w:rPr>
          <w:sz w:val="24"/>
          <w:szCs w:val="24"/>
        </w:rPr>
        <w:t>available</w:t>
      </w:r>
      <w:r w:rsidRPr="00DD6387">
        <w:rPr>
          <w:spacing w:val="14"/>
          <w:sz w:val="24"/>
          <w:szCs w:val="24"/>
        </w:rPr>
        <w:t xml:space="preserve"> </w:t>
      </w:r>
      <w:r w:rsidRPr="00DD6387">
        <w:rPr>
          <w:sz w:val="24"/>
          <w:szCs w:val="24"/>
        </w:rPr>
        <w:t>to</w:t>
      </w:r>
      <w:r w:rsidRPr="00DD6387">
        <w:rPr>
          <w:spacing w:val="5"/>
          <w:sz w:val="24"/>
          <w:szCs w:val="24"/>
        </w:rPr>
        <w:t xml:space="preserve"> </w:t>
      </w:r>
      <w:r w:rsidRPr="00DD6387">
        <w:rPr>
          <w:sz w:val="24"/>
          <w:szCs w:val="24"/>
        </w:rPr>
        <w:t>the</w:t>
      </w:r>
      <w:r w:rsidRPr="00DD6387">
        <w:rPr>
          <w:spacing w:val="16"/>
          <w:sz w:val="24"/>
          <w:szCs w:val="24"/>
        </w:rPr>
        <w:t xml:space="preserve"> </w:t>
      </w:r>
      <w:r w:rsidRPr="00DD6387">
        <w:rPr>
          <w:sz w:val="24"/>
          <w:szCs w:val="24"/>
        </w:rPr>
        <w:t>County</w:t>
      </w:r>
      <w:r w:rsidRPr="00DD6387">
        <w:rPr>
          <w:spacing w:val="12"/>
          <w:sz w:val="24"/>
          <w:szCs w:val="24"/>
        </w:rPr>
        <w:t xml:space="preserve"> </w:t>
      </w:r>
      <w:r w:rsidRPr="00DD6387">
        <w:rPr>
          <w:sz w:val="24"/>
          <w:szCs w:val="24"/>
        </w:rPr>
        <w:t>a</w:t>
      </w:r>
      <w:r w:rsidRPr="00DD6387">
        <w:rPr>
          <w:spacing w:val="4"/>
          <w:sz w:val="24"/>
          <w:szCs w:val="24"/>
        </w:rPr>
        <w:t xml:space="preserve"> </w:t>
      </w:r>
      <w:r w:rsidRPr="00DD6387">
        <w:rPr>
          <w:sz w:val="24"/>
          <w:szCs w:val="24"/>
        </w:rPr>
        <w:t>confidential</w:t>
      </w:r>
      <w:r w:rsidRPr="00DD6387">
        <w:rPr>
          <w:spacing w:val="31"/>
          <w:sz w:val="24"/>
          <w:szCs w:val="24"/>
        </w:rPr>
        <w:t xml:space="preserve"> </w:t>
      </w:r>
      <w:r w:rsidRPr="00DD6387">
        <w:rPr>
          <w:sz w:val="24"/>
          <w:szCs w:val="24"/>
        </w:rPr>
        <w:t>copy</w:t>
      </w:r>
      <w:r w:rsidRPr="00DD6387">
        <w:rPr>
          <w:spacing w:val="19"/>
          <w:sz w:val="24"/>
          <w:szCs w:val="24"/>
        </w:rPr>
        <w:t xml:space="preserve"> </w:t>
      </w:r>
      <w:r w:rsidRPr="00DD6387">
        <w:rPr>
          <w:sz w:val="24"/>
          <w:szCs w:val="24"/>
        </w:rPr>
        <w:t>of</w:t>
      </w:r>
      <w:r w:rsidRPr="00DD6387">
        <w:rPr>
          <w:spacing w:val="1"/>
          <w:sz w:val="24"/>
          <w:szCs w:val="24"/>
        </w:rPr>
        <w:t xml:space="preserve"> </w:t>
      </w:r>
      <w:r w:rsidRPr="00DD6387">
        <w:rPr>
          <w:sz w:val="24"/>
          <w:szCs w:val="24"/>
        </w:rPr>
        <w:t>the</w:t>
      </w:r>
      <w:r w:rsidRPr="00DD6387">
        <w:rPr>
          <w:spacing w:val="8"/>
          <w:sz w:val="24"/>
          <w:szCs w:val="24"/>
        </w:rPr>
        <w:t xml:space="preserve"> </w:t>
      </w:r>
      <w:r w:rsidRPr="00DD6387">
        <w:rPr>
          <w:sz w:val="24"/>
          <w:szCs w:val="24"/>
        </w:rPr>
        <w:t>re</w:t>
      </w:r>
      <w:r w:rsidR="0098566B">
        <w:rPr>
          <w:sz w:val="24"/>
          <w:szCs w:val="24"/>
        </w:rPr>
        <w:t xml:space="preserve"> </w:t>
      </w:r>
      <w:r w:rsidRPr="00DD6387">
        <w:rPr>
          <w:sz w:val="24"/>
          <w:szCs w:val="24"/>
        </w:rPr>
        <w:t>trad</w:t>
      </w:r>
      <w:r w:rsidR="0098566B">
        <w:rPr>
          <w:sz w:val="24"/>
          <w:szCs w:val="24"/>
        </w:rPr>
        <w:t>e</w:t>
      </w:r>
      <w:r w:rsidRPr="00DD6387">
        <w:rPr>
          <w:spacing w:val="22"/>
          <w:sz w:val="24"/>
          <w:szCs w:val="24"/>
        </w:rPr>
        <w:t xml:space="preserve"> </w:t>
      </w:r>
      <w:r w:rsidRPr="00DD6387">
        <w:rPr>
          <w:sz w:val="24"/>
          <w:szCs w:val="24"/>
        </w:rPr>
        <w:t>price</w:t>
      </w:r>
      <w:r w:rsidRPr="00DD6387">
        <w:rPr>
          <w:spacing w:val="23"/>
          <w:sz w:val="24"/>
          <w:szCs w:val="24"/>
        </w:rPr>
        <w:t xml:space="preserve"> </w:t>
      </w:r>
      <w:r w:rsidRPr="00DD6387">
        <w:rPr>
          <w:sz w:val="24"/>
          <w:szCs w:val="24"/>
        </w:rPr>
        <w:t>on</w:t>
      </w:r>
      <w:r w:rsidRPr="00DD6387">
        <w:rPr>
          <w:spacing w:val="7"/>
          <w:sz w:val="24"/>
          <w:szCs w:val="24"/>
        </w:rPr>
        <w:t xml:space="preserve"> </w:t>
      </w:r>
      <w:r w:rsidRPr="00DD6387">
        <w:rPr>
          <w:sz w:val="24"/>
          <w:szCs w:val="24"/>
        </w:rPr>
        <w:t>the</w:t>
      </w:r>
      <w:r w:rsidRPr="00DD6387">
        <w:rPr>
          <w:spacing w:val="16"/>
          <w:sz w:val="24"/>
          <w:szCs w:val="24"/>
        </w:rPr>
        <w:t xml:space="preserve"> </w:t>
      </w:r>
      <w:r w:rsidRPr="00DD6387">
        <w:rPr>
          <w:sz w:val="24"/>
          <w:szCs w:val="24"/>
        </w:rPr>
        <w:t>day</w:t>
      </w:r>
      <w:r w:rsidRPr="00DD6387">
        <w:rPr>
          <w:spacing w:val="11"/>
          <w:sz w:val="24"/>
          <w:szCs w:val="24"/>
        </w:rPr>
        <w:t xml:space="preserve"> </w:t>
      </w:r>
      <w:r w:rsidRPr="00DD6387">
        <w:rPr>
          <w:sz w:val="24"/>
          <w:szCs w:val="24"/>
        </w:rPr>
        <w:t>of</w:t>
      </w:r>
      <w:r w:rsidRPr="00DD6387">
        <w:rPr>
          <w:spacing w:val="9"/>
          <w:sz w:val="24"/>
          <w:szCs w:val="24"/>
        </w:rPr>
        <w:t xml:space="preserve"> </w:t>
      </w:r>
      <w:r w:rsidRPr="00DD6387">
        <w:rPr>
          <w:sz w:val="24"/>
          <w:szCs w:val="24"/>
        </w:rPr>
        <w:t>delivery</w:t>
      </w:r>
      <w:r w:rsidRPr="00DD6387">
        <w:rPr>
          <w:w w:val="101"/>
          <w:sz w:val="24"/>
          <w:szCs w:val="24"/>
        </w:rPr>
        <w:t xml:space="preserve"> </w:t>
      </w:r>
      <w:r w:rsidRPr="00DD6387">
        <w:rPr>
          <w:sz w:val="24"/>
          <w:szCs w:val="24"/>
        </w:rPr>
        <w:t>to</w:t>
      </w:r>
      <w:r w:rsidRPr="00DD6387">
        <w:rPr>
          <w:spacing w:val="12"/>
          <w:sz w:val="24"/>
          <w:szCs w:val="24"/>
        </w:rPr>
        <w:t xml:space="preserve"> </w:t>
      </w:r>
      <w:r w:rsidRPr="00DD6387">
        <w:rPr>
          <w:sz w:val="24"/>
          <w:szCs w:val="24"/>
        </w:rPr>
        <w:t>substantiate</w:t>
      </w:r>
      <w:r w:rsidRPr="00DD6387">
        <w:rPr>
          <w:spacing w:val="26"/>
          <w:sz w:val="24"/>
          <w:szCs w:val="24"/>
        </w:rPr>
        <w:t xml:space="preserve"> </w:t>
      </w:r>
      <w:r w:rsidRPr="00DD6387">
        <w:rPr>
          <w:sz w:val="24"/>
          <w:szCs w:val="24"/>
        </w:rPr>
        <w:t>base</w:t>
      </w:r>
      <w:r w:rsidRPr="00DD6387">
        <w:rPr>
          <w:spacing w:val="22"/>
          <w:sz w:val="24"/>
          <w:szCs w:val="24"/>
        </w:rPr>
        <w:t xml:space="preserve"> </w:t>
      </w:r>
      <w:r w:rsidRPr="00DD6387">
        <w:rPr>
          <w:sz w:val="24"/>
          <w:szCs w:val="24"/>
        </w:rPr>
        <w:t xml:space="preserve">price. </w:t>
      </w:r>
      <w:r w:rsidRPr="00DD6387">
        <w:rPr>
          <w:spacing w:val="16"/>
          <w:sz w:val="24"/>
          <w:szCs w:val="24"/>
        </w:rPr>
        <w:t xml:space="preserve"> </w:t>
      </w:r>
      <w:r w:rsidRPr="00DD6387">
        <w:rPr>
          <w:sz w:val="24"/>
          <w:szCs w:val="24"/>
        </w:rPr>
        <w:t>Prices</w:t>
      </w:r>
      <w:r w:rsidRPr="00DD6387">
        <w:rPr>
          <w:spacing w:val="21"/>
          <w:sz w:val="24"/>
          <w:szCs w:val="24"/>
        </w:rPr>
        <w:t xml:space="preserve"> </w:t>
      </w:r>
      <w:r w:rsidRPr="00DD6387">
        <w:rPr>
          <w:sz w:val="24"/>
          <w:szCs w:val="24"/>
        </w:rPr>
        <w:t>must</w:t>
      </w:r>
      <w:r w:rsidRPr="00DD6387">
        <w:rPr>
          <w:spacing w:val="18"/>
          <w:sz w:val="24"/>
          <w:szCs w:val="24"/>
        </w:rPr>
        <w:t xml:space="preserve"> </w:t>
      </w:r>
      <w:r w:rsidRPr="00DD6387">
        <w:rPr>
          <w:sz w:val="24"/>
          <w:szCs w:val="24"/>
        </w:rPr>
        <w:t>be</w:t>
      </w:r>
      <w:r w:rsidRPr="00DD6387">
        <w:rPr>
          <w:spacing w:val="10"/>
          <w:sz w:val="24"/>
          <w:szCs w:val="24"/>
        </w:rPr>
        <w:t xml:space="preserve"> </w:t>
      </w:r>
      <w:r w:rsidRPr="00DD6387">
        <w:rPr>
          <w:sz w:val="24"/>
          <w:szCs w:val="24"/>
        </w:rPr>
        <w:t>received</w:t>
      </w:r>
      <w:r w:rsidRPr="00DD6387">
        <w:rPr>
          <w:spacing w:val="26"/>
          <w:sz w:val="24"/>
          <w:szCs w:val="24"/>
        </w:rPr>
        <w:t xml:space="preserve"> </w:t>
      </w:r>
      <w:r w:rsidRPr="00DD6387">
        <w:rPr>
          <w:sz w:val="24"/>
          <w:szCs w:val="24"/>
        </w:rPr>
        <w:t>by</w:t>
      </w:r>
      <w:r w:rsidRPr="00DD6387">
        <w:rPr>
          <w:spacing w:val="15"/>
          <w:sz w:val="24"/>
          <w:szCs w:val="24"/>
        </w:rPr>
        <w:t xml:space="preserve"> </w:t>
      </w:r>
      <w:r w:rsidRPr="00DD6387">
        <w:rPr>
          <w:sz w:val="24"/>
          <w:szCs w:val="24"/>
        </w:rPr>
        <w:t>the</w:t>
      </w:r>
      <w:r w:rsidRPr="00DD6387">
        <w:rPr>
          <w:spacing w:val="14"/>
          <w:sz w:val="24"/>
          <w:szCs w:val="24"/>
        </w:rPr>
        <w:t xml:space="preserve"> </w:t>
      </w:r>
      <w:r w:rsidRPr="00DD6387">
        <w:rPr>
          <w:sz w:val="24"/>
          <w:szCs w:val="24"/>
        </w:rPr>
        <w:t>County</w:t>
      </w:r>
      <w:r w:rsidRPr="00DD6387">
        <w:rPr>
          <w:spacing w:val="12"/>
          <w:sz w:val="24"/>
          <w:szCs w:val="24"/>
        </w:rPr>
        <w:t xml:space="preserve"> </w:t>
      </w:r>
      <w:r w:rsidRPr="00DD6387">
        <w:rPr>
          <w:sz w:val="24"/>
          <w:szCs w:val="24"/>
        </w:rPr>
        <w:t>one</w:t>
      </w:r>
      <w:r w:rsidRPr="00DD6387">
        <w:rPr>
          <w:spacing w:val="11"/>
          <w:sz w:val="24"/>
          <w:szCs w:val="24"/>
        </w:rPr>
        <w:t xml:space="preserve"> </w:t>
      </w:r>
      <w:r w:rsidRPr="00DD6387">
        <w:rPr>
          <w:sz w:val="24"/>
          <w:szCs w:val="24"/>
        </w:rPr>
        <w:t>day</w:t>
      </w:r>
      <w:r w:rsidRPr="00DD6387">
        <w:rPr>
          <w:spacing w:val="10"/>
          <w:sz w:val="24"/>
          <w:szCs w:val="24"/>
        </w:rPr>
        <w:t xml:space="preserve"> </w:t>
      </w:r>
      <w:r w:rsidRPr="00DD6387">
        <w:rPr>
          <w:sz w:val="24"/>
          <w:szCs w:val="24"/>
        </w:rPr>
        <w:t>prior</w:t>
      </w:r>
      <w:r w:rsidRPr="00DD6387">
        <w:rPr>
          <w:spacing w:val="13"/>
          <w:sz w:val="24"/>
          <w:szCs w:val="24"/>
        </w:rPr>
        <w:t xml:space="preserve"> </w:t>
      </w:r>
      <w:r w:rsidRPr="00DD6387">
        <w:rPr>
          <w:sz w:val="24"/>
          <w:szCs w:val="24"/>
        </w:rPr>
        <w:t>to</w:t>
      </w:r>
      <w:r w:rsidRPr="00DD6387">
        <w:rPr>
          <w:spacing w:val="13"/>
          <w:sz w:val="24"/>
          <w:szCs w:val="24"/>
        </w:rPr>
        <w:t xml:space="preserve"> </w:t>
      </w:r>
      <w:r w:rsidRPr="00DD6387">
        <w:rPr>
          <w:sz w:val="24"/>
          <w:szCs w:val="24"/>
        </w:rPr>
        <w:t>delivery.</w:t>
      </w:r>
    </w:p>
    <w:p w:rsidR="00996F92" w:rsidRPr="00DD6387" w:rsidRDefault="00996F92" w:rsidP="00996F92">
      <w:pPr>
        <w:pStyle w:val="BodyText"/>
        <w:kinsoku w:val="0"/>
        <w:overflowPunct w:val="0"/>
        <w:spacing w:before="3"/>
        <w:ind w:left="0"/>
        <w:rPr>
          <w:sz w:val="24"/>
          <w:szCs w:val="24"/>
        </w:rPr>
      </w:pPr>
    </w:p>
    <w:p w:rsidR="00996F92" w:rsidRPr="00DD6387" w:rsidRDefault="00996F92" w:rsidP="00996F92">
      <w:pPr>
        <w:pStyle w:val="BodyText"/>
        <w:kinsoku w:val="0"/>
        <w:overflowPunct w:val="0"/>
        <w:spacing w:line="249" w:lineRule="auto"/>
        <w:ind w:left="0" w:firstLine="720"/>
        <w:rPr>
          <w:sz w:val="24"/>
          <w:szCs w:val="24"/>
        </w:rPr>
      </w:pPr>
      <w:r w:rsidRPr="00DD6387">
        <w:rPr>
          <w:sz w:val="24"/>
          <w:szCs w:val="24"/>
        </w:rPr>
        <w:t>Montgomery</w:t>
      </w:r>
      <w:r w:rsidRPr="00DD6387">
        <w:rPr>
          <w:spacing w:val="37"/>
          <w:sz w:val="24"/>
          <w:szCs w:val="24"/>
        </w:rPr>
        <w:t xml:space="preserve"> </w:t>
      </w:r>
      <w:r w:rsidRPr="00DD6387">
        <w:rPr>
          <w:sz w:val="24"/>
          <w:szCs w:val="24"/>
        </w:rPr>
        <w:t>County</w:t>
      </w:r>
      <w:r w:rsidRPr="00DD6387">
        <w:rPr>
          <w:spacing w:val="13"/>
          <w:sz w:val="24"/>
          <w:szCs w:val="24"/>
        </w:rPr>
        <w:t xml:space="preserve"> </w:t>
      </w:r>
      <w:r w:rsidRPr="00DD6387">
        <w:rPr>
          <w:sz w:val="24"/>
          <w:szCs w:val="24"/>
        </w:rPr>
        <w:t>may</w:t>
      </w:r>
      <w:r w:rsidRPr="00DD6387">
        <w:rPr>
          <w:spacing w:val="10"/>
          <w:sz w:val="24"/>
          <w:szCs w:val="24"/>
        </w:rPr>
        <w:t xml:space="preserve"> </w:t>
      </w:r>
      <w:r w:rsidRPr="00DD6387">
        <w:rPr>
          <w:sz w:val="24"/>
          <w:szCs w:val="24"/>
        </w:rPr>
        <w:t>test</w:t>
      </w:r>
      <w:r w:rsidRPr="00DD6387">
        <w:rPr>
          <w:spacing w:val="9"/>
          <w:sz w:val="24"/>
          <w:szCs w:val="24"/>
        </w:rPr>
        <w:t xml:space="preserve"> </w:t>
      </w:r>
      <w:r w:rsidRPr="00DD6387">
        <w:rPr>
          <w:sz w:val="24"/>
          <w:szCs w:val="24"/>
        </w:rPr>
        <w:t>fuel</w:t>
      </w:r>
      <w:r w:rsidRPr="00DD6387">
        <w:rPr>
          <w:spacing w:val="15"/>
          <w:sz w:val="24"/>
          <w:szCs w:val="24"/>
        </w:rPr>
        <w:t xml:space="preserve"> </w:t>
      </w:r>
      <w:r w:rsidRPr="00DD6387">
        <w:rPr>
          <w:sz w:val="24"/>
          <w:szCs w:val="24"/>
        </w:rPr>
        <w:t>delivered</w:t>
      </w:r>
      <w:r w:rsidRPr="00DD6387">
        <w:rPr>
          <w:spacing w:val="19"/>
          <w:sz w:val="24"/>
          <w:szCs w:val="24"/>
        </w:rPr>
        <w:t xml:space="preserve"> </w:t>
      </w:r>
      <w:r w:rsidRPr="00DD6387">
        <w:rPr>
          <w:sz w:val="24"/>
          <w:szCs w:val="24"/>
        </w:rPr>
        <w:t>through</w:t>
      </w:r>
      <w:r w:rsidRPr="00DD6387">
        <w:rPr>
          <w:spacing w:val="30"/>
          <w:sz w:val="24"/>
          <w:szCs w:val="24"/>
        </w:rPr>
        <w:t xml:space="preserve"> </w:t>
      </w:r>
      <w:r w:rsidRPr="00DD6387">
        <w:rPr>
          <w:sz w:val="24"/>
          <w:szCs w:val="24"/>
        </w:rPr>
        <w:t>an</w:t>
      </w:r>
      <w:r w:rsidRPr="00DD6387">
        <w:rPr>
          <w:spacing w:val="17"/>
          <w:sz w:val="24"/>
          <w:szCs w:val="24"/>
        </w:rPr>
        <w:t xml:space="preserve"> </w:t>
      </w:r>
      <w:r w:rsidRPr="00DD6387">
        <w:rPr>
          <w:sz w:val="24"/>
          <w:szCs w:val="24"/>
        </w:rPr>
        <w:t>independent</w:t>
      </w:r>
      <w:r w:rsidRPr="00DD6387">
        <w:rPr>
          <w:spacing w:val="26"/>
          <w:sz w:val="24"/>
          <w:szCs w:val="24"/>
        </w:rPr>
        <w:t xml:space="preserve"> </w:t>
      </w:r>
      <w:r w:rsidRPr="00DD6387">
        <w:rPr>
          <w:sz w:val="24"/>
          <w:szCs w:val="24"/>
        </w:rPr>
        <w:t>laboratory</w:t>
      </w:r>
      <w:r w:rsidRPr="00DD6387">
        <w:rPr>
          <w:spacing w:val="20"/>
          <w:sz w:val="24"/>
          <w:szCs w:val="24"/>
        </w:rPr>
        <w:t xml:space="preserve"> </w:t>
      </w:r>
      <w:r w:rsidRPr="00DD6387">
        <w:rPr>
          <w:sz w:val="24"/>
          <w:szCs w:val="24"/>
        </w:rPr>
        <w:t>and</w:t>
      </w:r>
      <w:r w:rsidRPr="00DD6387">
        <w:rPr>
          <w:spacing w:val="5"/>
          <w:sz w:val="24"/>
          <w:szCs w:val="24"/>
        </w:rPr>
        <w:t xml:space="preserve"> </w:t>
      </w:r>
      <w:r w:rsidRPr="00DD6387">
        <w:rPr>
          <w:sz w:val="24"/>
          <w:szCs w:val="24"/>
        </w:rPr>
        <w:t>will</w:t>
      </w:r>
      <w:r w:rsidRPr="00DD6387">
        <w:rPr>
          <w:spacing w:val="31"/>
          <w:sz w:val="24"/>
          <w:szCs w:val="24"/>
        </w:rPr>
        <w:t xml:space="preserve"> </w:t>
      </w:r>
      <w:r w:rsidRPr="00DD6387">
        <w:rPr>
          <w:sz w:val="24"/>
          <w:szCs w:val="24"/>
        </w:rPr>
        <w:t>compare</w:t>
      </w:r>
      <w:r w:rsidRPr="00DD6387">
        <w:rPr>
          <w:spacing w:val="13"/>
          <w:sz w:val="24"/>
          <w:szCs w:val="24"/>
        </w:rPr>
        <w:t xml:space="preserve"> </w:t>
      </w:r>
      <w:r w:rsidRPr="00DD6387">
        <w:rPr>
          <w:sz w:val="24"/>
          <w:szCs w:val="24"/>
        </w:rPr>
        <w:t>with</w:t>
      </w:r>
      <w:r w:rsidRPr="00DD6387">
        <w:rPr>
          <w:w w:val="101"/>
          <w:sz w:val="24"/>
          <w:szCs w:val="24"/>
        </w:rPr>
        <w:t xml:space="preserve"> </w:t>
      </w:r>
      <w:r w:rsidRPr="00DD6387">
        <w:rPr>
          <w:sz w:val="24"/>
          <w:szCs w:val="24"/>
        </w:rPr>
        <w:t>specification</w:t>
      </w:r>
      <w:r w:rsidRPr="00DD6387">
        <w:rPr>
          <w:spacing w:val="29"/>
          <w:sz w:val="24"/>
          <w:szCs w:val="24"/>
        </w:rPr>
        <w:t xml:space="preserve"> </w:t>
      </w:r>
      <w:r w:rsidRPr="00DD6387">
        <w:rPr>
          <w:sz w:val="24"/>
          <w:szCs w:val="24"/>
        </w:rPr>
        <w:t>submitted</w:t>
      </w:r>
      <w:r w:rsidRPr="00DD6387">
        <w:rPr>
          <w:spacing w:val="21"/>
          <w:sz w:val="24"/>
          <w:szCs w:val="24"/>
        </w:rPr>
        <w:t xml:space="preserve"> </w:t>
      </w:r>
      <w:r w:rsidRPr="00DD6387">
        <w:rPr>
          <w:sz w:val="24"/>
          <w:szCs w:val="24"/>
        </w:rPr>
        <w:t>with</w:t>
      </w:r>
      <w:r w:rsidRPr="00DD6387">
        <w:rPr>
          <w:spacing w:val="19"/>
          <w:sz w:val="24"/>
          <w:szCs w:val="24"/>
        </w:rPr>
        <w:t xml:space="preserve"> </w:t>
      </w:r>
      <w:r w:rsidRPr="00DD6387">
        <w:rPr>
          <w:sz w:val="24"/>
          <w:szCs w:val="24"/>
        </w:rPr>
        <w:t xml:space="preserve">bid. </w:t>
      </w:r>
      <w:r w:rsidRPr="00DD6387">
        <w:rPr>
          <w:spacing w:val="23"/>
          <w:sz w:val="24"/>
          <w:szCs w:val="24"/>
        </w:rPr>
        <w:t xml:space="preserve"> </w:t>
      </w:r>
      <w:r w:rsidRPr="00DD6387">
        <w:rPr>
          <w:sz w:val="24"/>
          <w:szCs w:val="24"/>
        </w:rPr>
        <w:t>Any</w:t>
      </w:r>
      <w:r w:rsidRPr="00DD6387">
        <w:rPr>
          <w:spacing w:val="25"/>
          <w:sz w:val="24"/>
          <w:szCs w:val="24"/>
        </w:rPr>
        <w:t xml:space="preserve"> </w:t>
      </w:r>
      <w:r w:rsidRPr="00DD6387">
        <w:rPr>
          <w:sz w:val="24"/>
          <w:szCs w:val="24"/>
        </w:rPr>
        <w:t>loads</w:t>
      </w:r>
      <w:r w:rsidRPr="00DD6387">
        <w:rPr>
          <w:spacing w:val="14"/>
          <w:sz w:val="24"/>
          <w:szCs w:val="24"/>
        </w:rPr>
        <w:t xml:space="preserve"> </w:t>
      </w:r>
      <w:r w:rsidRPr="00DD6387">
        <w:rPr>
          <w:sz w:val="24"/>
          <w:szCs w:val="24"/>
        </w:rPr>
        <w:t>delivered</w:t>
      </w:r>
      <w:r w:rsidRPr="00DD6387">
        <w:rPr>
          <w:spacing w:val="17"/>
          <w:sz w:val="24"/>
          <w:szCs w:val="24"/>
        </w:rPr>
        <w:t xml:space="preserve"> </w:t>
      </w:r>
      <w:r w:rsidRPr="00DD6387">
        <w:rPr>
          <w:sz w:val="24"/>
          <w:szCs w:val="24"/>
        </w:rPr>
        <w:t>which</w:t>
      </w:r>
      <w:r w:rsidRPr="00DD6387">
        <w:rPr>
          <w:spacing w:val="28"/>
          <w:sz w:val="24"/>
          <w:szCs w:val="24"/>
        </w:rPr>
        <w:t xml:space="preserve"> </w:t>
      </w:r>
      <w:r w:rsidRPr="00DD6387">
        <w:rPr>
          <w:sz w:val="24"/>
          <w:szCs w:val="24"/>
        </w:rPr>
        <w:t>fail</w:t>
      </w:r>
      <w:r w:rsidRPr="00DD6387">
        <w:rPr>
          <w:spacing w:val="-4"/>
          <w:sz w:val="24"/>
          <w:szCs w:val="24"/>
        </w:rPr>
        <w:t xml:space="preserve"> </w:t>
      </w:r>
      <w:r w:rsidRPr="00DD6387">
        <w:rPr>
          <w:sz w:val="24"/>
          <w:szCs w:val="24"/>
        </w:rPr>
        <w:t>to</w:t>
      </w:r>
      <w:r w:rsidRPr="00DD6387">
        <w:rPr>
          <w:spacing w:val="4"/>
          <w:sz w:val="24"/>
          <w:szCs w:val="24"/>
        </w:rPr>
        <w:t xml:space="preserve"> </w:t>
      </w:r>
      <w:r w:rsidRPr="00DD6387">
        <w:rPr>
          <w:sz w:val="24"/>
          <w:szCs w:val="24"/>
        </w:rPr>
        <w:t>meet</w:t>
      </w:r>
      <w:r w:rsidRPr="00DD6387">
        <w:rPr>
          <w:spacing w:val="28"/>
          <w:sz w:val="24"/>
          <w:szCs w:val="24"/>
        </w:rPr>
        <w:t xml:space="preserve"> </w:t>
      </w:r>
      <w:r w:rsidRPr="00DD6387">
        <w:rPr>
          <w:sz w:val="24"/>
          <w:szCs w:val="24"/>
        </w:rPr>
        <w:t>specifications</w:t>
      </w:r>
      <w:r w:rsidRPr="00DD6387">
        <w:rPr>
          <w:spacing w:val="20"/>
          <w:sz w:val="24"/>
          <w:szCs w:val="24"/>
        </w:rPr>
        <w:t xml:space="preserve"> </w:t>
      </w:r>
      <w:r w:rsidRPr="00DD6387">
        <w:rPr>
          <w:sz w:val="24"/>
          <w:szCs w:val="24"/>
        </w:rPr>
        <w:t>or</w:t>
      </w:r>
      <w:r w:rsidRPr="00DD6387">
        <w:rPr>
          <w:spacing w:val="8"/>
          <w:sz w:val="24"/>
          <w:szCs w:val="24"/>
        </w:rPr>
        <w:t xml:space="preserve"> </w:t>
      </w:r>
      <w:r w:rsidRPr="00DD6387">
        <w:rPr>
          <w:sz w:val="24"/>
          <w:szCs w:val="24"/>
        </w:rPr>
        <w:t>certified standard</w:t>
      </w:r>
      <w:r w:rsidRPr="00DD6387">
        <w:rPr>
          <w:spacing w:val="17"/>
          <w:sz w:val="24"/>
          <w:szCs w:val="24"/>
        </w:rPr>
        <w:t xml:space="preserve"> </w:t>
      </w:r>
      <w:r w:rsidRPr="00DD6387">
        <w:rPr>
          <w:sz w:val="24"/>
          <w:szCs w:val="24"/>
        </w:rPr>
        <w:t>analysis</w:t>
      </w:r>
      <w:r w:rsidRPr="00DD6387">
        <w:rPr>
          <w:spacing w:val="17"/>
          <w:sz w:val="24"/>
          <w:szCs w:val="24"/>
        </w:rPr>
        <w:t xml:space="preserve"> </w:t>
      </w:r>
      <w:r w:rsidRPr="00DD6387">
        <w:rPr>
          <w:sz w:val="24"/>
          <w:szCs w:val="24"/>
        </w:rPr>
        <w:t>shall</w:t>
      </w:r>
      <w:r w:rsidRPr="00DD6387">
        <w:rPr>
          <w:spacing w:val="11"/>
          <w:sz w:val="24"/>
          <w:szCs w:val="24"/>
        </w:rPr>
        <w:t xml:space="preserve"> </w:t>
      </w:r>
      <w:r w:rsidRPr="00DD6387">
        <w:rPr>
          <w:sz w:val="24"/>
          <w:szCs w:val="24"/>
        </w:rPr>
        <w:t>be</w:t>
      </w:r>
      <w:r w:rsidRPr="00DD6387">
        <w:rPr>
          <w:spacing w:val="10"/>
          <w:sz w:val="24"/>
          <w:szCs w:val="24"/>
        </w:rPr>
        <w:t xml:space="preserve"> </w:t>
      </w:r>
      <w:r w:rsidRPr="00DD6387">
        <w:rPr>
          <w:sz w:val="24"/>
          <w:szCs w:val="24"/>
        </w:rPr>
        <w:t>removed</w:t>
      </w:r>
      <w:r w:rsidRPr="00DD6387">
        <w:rPr>
          <w:spacing w:val="39"/>
          <w:sz w:val="24"/>
          <w:szCs w:val="24"/>
        </w:rPr>
        <w:t xml:space="preserve"> </w:t>
      </w:r>
      <w:r w:rsidRPr="00DD6387">
        <w:rPr>
          <w:sz w:val="24"/>
          <w:szCs w:val="24"/>
        </w:rPr>
        <w:t>and</w:t>
      </w:r>
      <w:r w:rsidRPr="00DD6387">
        <w:rPr>
          <w:spacing w:val="10"/>
          <w:sz w:val="24"/>
          <w:szCs w:val="24"/>
        </w:rPr>
        <w:t xml:space="preserve"> </w:t>
      </w:r>
      <w:r w:rsidRPr="00DD6387">
        <w:rPr>
          <w:sz w:val="24"/>
          <w:szCs w:val="24"/>
        </w:rPr>
        <w:t>replaced</w:t>
      </w:r>
      <w:r w:rsidRPr="00DD6387">
        <w:rPr>
          <w:spacing w:val="34"/>
          <w:sz w:val="24"/>
          <w:szCs w:val="24"/>
        </w:rPr>
        <w:t xml:space="preserve"> </w:t>
      </w:r>
      <w:r w:rsidRPr="00DD6387">
        <w:rPr>
          <w:sz w:val="24"/>
          <w:szCs w:val="24"/>
        </w:rPr>
        <w:t>by</w:t>
      </w:r>
      <w:r w:rsidRPr="00DD6387">
        <w:rPr>
          <w:spacing w:val="7"/>
          <w:sz w:val="24"/>
          <w:szCs w:val="24"/>
        </w:rPr>
        <w:t xml:space="preserve"> </w:t>
      </w:r>
      <w:r w:rsidRPr="00DD6387">
        <w:rPr>
          <w:sz w:val="24"/>
          <w:szCs w:val="24"/>
        </w:rPr>
        <w:t>the</w:t>
      </w:r>
      <w:r w:rsidRPr="00DD6387">
        <w:rPr>
          <w:spacing w:val="15"/>
          <w:sz w:val="24"/>
          <w:szCs w:val="24"/>
        </w:rPr>
        <w:t xml:space="preserve"> </w:t>
      </w:r>
      <w:r w:rsidRPr="00DD6387">
        <w:rPr>
          <w:sz w:val="24"/>
          <w:szCs w:val="24"/>
        </w:rPr>
        <w:t>supplier</w:t>
      </w:r>
      <w:r w:rsidRPr="00DD6387">
        <w:rPr>
          <w:spacing w:val="17"/>
          <w:sz w:val="24"/>
          <w:szCs w:val="24"/>
        </w:rPr>
        <w:t xml:space="preserve"> </w:t>
      </w:r>
      <w:r w:rsidRPr="00DD6387">
        <w:rPr>
          <w:sz w:val="24"/>
          <w:szCs w:val="24"/>
        </w:rPr>
        <w:t>at</w:t>
      </w:r>
      <w:r w:rsidRPr="00DD6387">
        <w:rPr>
          <w:spacing w:val="-1"/>
          <w:sz w:val="24"/>
          <w:szCs w:val="24"/>
        </w:rPr>
        <w:t xml:space="preserve"> </w:t>
      </w:r>
      <w:r w:rsidRPr="00DD6387">
        <w:rPr>
          <w:sz w:val="24"/>
          <w:szCs w:val="24"/>
        </w:rPr>
        <w:t>no</w:t>
      </w:r>
      <w:r w:rsidRPr="00DD6387">
        <w:rPr>
          <w:spacing w:val="16"/>
          <w:sz w:val="24"/>
          <w:szCs w:val="24"/>
        </w:rPr>
        <w:t xml:space="preserve"> </w:t>
      </w:r>
      <w:r w:rsidRPr="00DD6387">
        <w:rPr>
          <w:sz w:val="24"/>
          <w:szCs w:val="24"/>
        </w:rPr>
        <w:t>cost</w:t>
      </w:r>
      <w:r w:rsidRPr="00DD6387">
        <w:rPr>
          <w:spacing w:val="10"/>
          <w:sz w:val="24"/>
          <w:szCs w:val="24"/>
        </w:rPr>
        <w:t xml:space="preserve"> </w:t>
      </w:r>
      <w:r w:rsidRPr="00DD6387">
        <w:rPr>
          <w:sz w:val="24"/>
          <w:szCs w:val="24"/>
        </w:rPr>
        <w:t>to</w:t>
      </w:r>
      <w:r w:rsidRPr="00DD6387">
        <w:rPr>
          <w:spacing w:val="3"/>
          <w:sz w:val="24"/>
          <w:szCs w:val="24"/>
        </w:rPr>
        <w:t xml:space="preserve"> </w:t>
      </w:r>
      <w:r w:rsidRPr="00DD6387">
        <w:rPr>
          <w:sz w:val="24"/>
          <w:szCs w:val="24"/>
        </w:rPr>
        <w:t>Montgomery</w:t>
      </w:r>
      <w:r w:rsidRPr="00DD6387">
        <w:rPr>
          <w:spacing w:val="34"/>
          <w:sz w:val="24"/>
          <w:szCs w:val="24"/>
        </w:rPr>
        <w:t xml:space="preserve"> </w:t>
      </w:r>
      <w:r w:rsidRPr="00DD6387">
        <w:rPr>
          <w:sz w:val="24"/>
          <w:szCs w:val="24"/>
        </w:rPr>
        <w:t>County.</w:t>
      </w:r>
    </w:p>
    <w:p w:rsidR="00996F92" w:rsidRPr="00DD6387" w:rsidRDefault="00996F92" w:rsidP="00996F92">
      <w:pPr>
        <w:pStyle w:val="BodyText"/>
        <w:kinsoku w:val="0"/>
        <w:overflowPunct w:val="0"/>
        <w:spacing w:before="10"/>
        <w:ind w:left="0"/>
        <w:rPr>
          <w:sz w:val="24"/>
          <w:szCs w:val="24"/>
        </w:rPr>
      </w:pPr>
    </w:p>
    <w:p w:rsidR="00996F92" w:rsidRPr="00DD6387" w:rsidRDefault="00996F92" w:rsidP="00996F92">
      <w:pPr>
        <w:pStyle w:val="BodyText"/>
        <w:kinsoku w:val="0"/>
        <w:overflowPunct w:val="0"/>
        <w:spacing w:line="249" w:lineRule="auto"/>
        <w:ind w:left="0" w:firstLine="720"/>
        <w:rPr>
          <w:sz w:val="24"/>
          <w:szCs w:val="24"/>
        </w:rPr>
      </w:pPr>
      <w:r w:rsidRPr="00DD6387">
        <w:rPr>
          <w:sz w:val="24"/>
          <w:szCs w:val="24"/>
        </w:rPr>
        <w:t>Any</w:t>
      </w:r>
      <w:r w:rsidRPr="00DD6387">
        <w:rPr>
          <w:spacing w:val="15"/>
          <w:sz w:val="24"/>
          <w:szCs w:val="24"/>
        </w:rPr>
        <w:t xml:space="preserve"> </w:t>
      </w:r>
      <w:r w:rsidRPr="00DD6387">
        <w:rPr>
          <w:sz w:val="24"/>
          <w:szCs w:val="24"/>
        </w:rPr>
        <w:t>portion</w:t>
      </w:r>
      <w:r w:rsidRPr="00DD6387">
        <w:rPr>
          <w:spacing w:val="33"/>
          <w:sz w:val="24"/>
          <w:szCs w:val="24"/>
        </w:rPr>
        <w:t xml:space="preserve"> </w:t>
      </w:r>
      <w:r w:rsidRPr="00DD6387">
        <w:rPr>
          <w:sz w:val="24"/>
          <w:szCs w:val="24"/>
        </w:rPr>
        <w:t>of</w:t>
      </w:r>
      <w:r w:rsidRPr="00DD6387">
        <w:rPr>
          <w:spacing w:val="1"/>
          <w:sz w:val="24"/>
          <w:szCs w:val="24"/>
        </w:rPr>
        <w:t xml:space="preserve"> </w:t>
      </w:r>
      <w:r w:rsidRPr="00DD6387">
        <w:rPr>
          <w:sz w:val="24"/>
          <w:szCs w:val="24"/>
        </w:rPr>
        <w:t>the</w:t>
      </w:r>
      <w:r w:rsidRPr="00DD6387">
        <w:rPr>
          <w:spacing w:val="15"/>
          <w:sz w:val="24"/>
          <w:szCs w:val="24"/>
        </w:rPr>
        <w:t xml:space="preserve"> </w:t>
      </w:r>
      <w:r w:rsidRPr="00DD6387">
        <w:rPr>
          <w:sz w:val="24"/>
          <w:szCs w:val="24"/>
        </w:rPr>
        <w:t>bid,</w:t>
      </w:r>
      <w:r w:rsidRPr="00DD6387">
        <w:rPr>
          <w:spacing w:val="6"/>
          <w:sz w:val="24"/>
          <w:szCs w:val="24"/>
        </w:rPr>
        <w:t xml:space="preserve"> </w:t>
      </w:r>
      <w:r w:rsidRPr="00DD6387">
        <w:rPr>
          <w:sz w:val="24"/>
          <w:szCs w:val="24"/>
        </w:rPr>
        <w:t>which</w:t>
      </w:r>
      <w:r w:rsidRPr="00DD6387">
        <w:rPr>
          <w:spacing w:val="20"/>
          <w:sz w:val="24"/>
          <w:szCs w:val="24"/>
        </w:rPr>
        <w:t xml:space="preserve"> </w:t>
      </w:r>
      <w:r w:rsidRPr="00DD6387">
        <w:rPr>
          <w:sz w:val="24"/>
          <w:szCs w:val="24"/>
        </w:rPr>
        <w:t>will</w:t>
      </w:r>
      <w:r w:rsidRPr="00DD6387">
        <w:rPr>
          <w:spacing w:val="21"/>
          <w:sz w:val="24"/>
          <w:szCs w:val="24"/>
        </w:rPr>
        <w:t xml:space="preserve"> </w:t>
      </w:r>
      <w:r w:rsidRPr="00DD6387">
        <w:rPr>
          <w:sz w:val="24"/>
          <w:szCs w:val="24"/>
        </w:rPr>
        <w:t>or</w:t>
      </w:r>
      <w:r w:rsidRPr="00DD6387">
        <w:rPr>
          <w:spacing w:val="8"/>
          <w:sz w:val="24"/>
          <w:szCs w:val="24"/>
        </w:rPr>
        <w:t xml:space="preserve"> </w:t>
      </w:r>
      <w:r w:rsidRPr="00DD6387">
        <w:rPr>
          <w:sz w:val="24"/>
          <w:szCs w:val="24"/>
        </w:rPr>
        <w:t>may</w:t>
      </w:r>
      <w:r w:rsidRPr="00DD6387">
        <w:rPr>
          <w:spacing w:val="8"/>
          <w:sz w:val="24"/>
          <w:szCs w:val="24"/>
        </w:rPr>
        <w:t xml:space="preserve"> </w:t>
      </w:r>
      <w:r w:rsidRPr="00DD6387">
        <w:rPr>
          <w:sz w:val="24"/>
          <w:szCs w:val="24"/>
        </w:rPr>
        <w:t>be</w:t>
      </w:r>
      <w:r w:rsidRPr="00DD6387">
        <w:rPr>
          <w:spacing w:val="27"/>
          <w:sz w:val="24"/>
          <w:szCs w:val="24"/>
        </w:rPr>
        <w:t xml:space="preserve"> </w:t>
      </w:r>
      <w:r w:rsidRPr="00DD6387">
        <w:rPr>
          <w:sz w:val="24"/>
          <w:szCs w:val="24"/>
        </w:rPr>
        <w:t>subcontracted,</w:t>
      </w:r>
      <w:r w:rsidRPr="00DD6387">
        <w:rPr>
          <w:spacing w:val="26"/>
          <w:sz w:val="24"/>
          <w:szCs w:val="24"/>
        </w:rPr>
        <w:t xml:space="preserve"> </w:t>
      </w:r>
      <w:r w:rsidRPr="00DD6387">
        <w:rPr>
          <w:sz w:val="24"/>
          <w:szCs w:val="24"/>
        </w:rPr>
        <w:t>shall</w:t>
      </w:r>
      <w:r w:rsidRPr="00DD6387">
        <w:rPr>
          <w:spacing w:val="3"/>
          <w:sz w:val="24"/>
          <w:szCs w:val="24"/>
        </w:rPr>
        <w:t xml:space="preserve"> </w:t>
      </w:r>
      <w:r w:rsidRPr="00DD6387">
        <w:rPr>
          <w:sz w:val="24"/>
          <w:szCs w:val="24"/>
        </w:rPr>
        <w:t>be</w:t>
      </w:r>
      <w:r w:rsidRPr="00DD6387">
        <w:rPr>
          <w:spacing w:val="18"/>
          <w:sz w:val="24"/>
          <w:szCs w:val="24"/>
        </w:rPr>
        <w:t xml:space="preserve"> </w:t>
      </w:r>
      <w:r w:rsidRPr="00DD6387">
        <w:rPr>
          <w:sz w:val="24"/>
          <w:szCs w:val="24"/>
        </w:rPr>
        <w:t>specified</w:t>
      </w:r>
      <w:r w:rsidRPr="00DD6387">
        <w:rPr>
          <w:spacing w:val="21"/>
          <w:sz w:val="24"/>
          <w:szCs w:val="24"/>
        </w:rPr>
        <w:t xml:space="preserve"> </w:t>
      </w:r>
      <w:r w:rsidRPr="00DD6387">
        <w:rPr>
          <w:sz w:val="24"/>
          <w:szCs w:val="24"/>
        </w:rPr>
        <w:t>including</w:t>
      </w:r>
      <w:r w:rsidRPr="00DD6387">
        <w:rPr>
          <w:spacing w:val="20"/>
          <w:sz w:val="24"/>
          <w:szCs w:val="24"/>
        </w:rPr>
        <w:t xml:space="preserve"> </w:t>
      </w:r>
      <w:r w:rsidRPr="00DD6387">
        <w:rPr>
          <w:sz w:val="24"/>
          <w:szCs w:val="24"/>
        </w:rPr>
        <w:t>the</w:t>
      </w:r>
      <w:r w:rsidRPr="00DD6387">
        <w:rPr>
          <w:spacing w:val="7"/>
          <w:sz w:val="24"/>
          <w:szCs w:val="24"/>
        </w:rPr>
        <w:t xml:space="preserve"> </w:t>
      </w:r>
      <w:r w:rsidRPr="00DD6387">
        <w:rPr>
          <w:sz w:val="24"/>
          <w:szCs w:val="24"/>
        </w:rPr>
        <w:t>name</w:t>
      </w:r>
      <w:r w:rsidRPr="00DD6387">
        <w:rPr>
          <w:spacing w:val="22"/>
          <w:sz w:val="24"/>
          <w:szCs w:val="24"/>
        </w:rPr>
        <w:t xml:space="preserve"> </w:t>
      </w:r>
      <w:r w:rsidRPr="00DD6387">
        <w:rPr>
          <w:sz w:val="24"/>
          <w:szCs w:val="24"/>
        </w:rPr>
        <w:t>of the</w:t>
      </w:r>
      <w:r w:rsidRPr="00DD6387">
        <w:rPr>
          <w:w w:val="104"/>
          <w:sz w:val="24"/>
          <w:szCs w:val="24"/>
        </w:rPr>
        <w:t xml:space="preserve"> </w:t>
      </w:r>
      <w:r w:rsidRPr="00DD6387">
        <w:rPr>
          <w:sz w:val="24"/>
          <w:szCs w:val="24"/>
        </w:rPr>
        <w:t>subcontractor.</w:t>
      </w:r>
    </w:p>
    <w:p w:rsidR="00996F92" w:rsidRPr="00DD6387" w:rsidRDefault="00996F92" w:rsidP="00996F92">
      <w:pPr>
        <w:pStyle w:val="BodyText"/>
        <w:kinsoku w:val="0"/>
        <w:overflowPunct w:val="0"/>
        <w:spacing w:before="5"/>
        <w:ind w:left="0"/>
        <w:rPr>
          <w:sz w:val="24"/>
          <w:szCs w:val="24"/>
        </w:rPr>
      </w:pPr>
    </w:p>
    <w:p w:rsidR="00996F92" w:rsidRPr="00DD6387" w:rsidRDefault="00996F92" w:rsidP="00996F92">
      <w:pPr>
        <w:pStyle w:val="Heading2"/>
        <w:kinsoku w:val="0"/>
        <w:overflowPunct w:val="0"/>
        <w:ind w:left="0"/>
        <w:jc w:val="center"/>
        <w:rPr>
          <w:sz w:val="24"/>
          <w:szCs w:val="24"/>
        </w:rPr>
      </w:pPr>
      <w:r w:rsidRPr="00DD6387">
        <w:rPr>
          <w:sz w:val="24"/>
          <w:szCs w:val="24"/>
        </w:rPr>
        <w:t>EACH</w:t>
      </w:r>
      <w:r w:rsidRPr="00DD6387">
        <w:rPr>
          <w:spacing w:val="22"/>
          <w:sz w:val="24"/>
          <w:szCs w:val="24"/>
        </w:rPr>
        <w:t xml:space="preserve"> </w:t>
      </w:r>
      <w:r w:rsidRPr="00DD6387">
        <w:rPr>
          <w:sz w:val="24"/>
          <w:szCs w:val="24"/>
        </w:rPr>
        <w:t>BIDDER</w:t>
      </w:r>
      <w:r w:rsidRPr="00DD6387">
        <w:rPr>
          <w:spacing w:val="30"/>
          <w:sz w:val="24"/>
          <w:szCs w:val="24"/>
        </w:rPr>
        <w:t xml:space="preserve"> </w:t>
      </w:r>
      <w:r w:rsidRPr="00DD6387">
        <w:rPr>
          <w:sz w:val="24"/>
          <w:szCs w:val="24"/>
        </w:rPr>
        <w:t>MUST</w:t>
      </w:r>
      <w:r w:rsidRPr="00DD6387">
        <w:rPr>
          <w:spacing w:val="23"/>
          <w:sz w:val="24"/>
          <w:szCs w:val="24"/>
        </w:rPr>
        <w:t xml:space="preserve"> </w:t>
      </w:r>
      <w:r w:rsidRPr="00DD6387">
        <w:rPr>
          <w:sz w:val="24"/>
          <w:szCs w:val="24"/>
        </w:rPr>
        <w:t>SPECIFY</w:t>
      </w:r>
      <w:r w:rsidRPr="00DD6387">
        <w:rPr>
          <w:spacing w:val="35"/>
          <w:sz w:val="24"/>
          <w:szCs w:val="24"/>
        </w:rPr>
        <w:t xml:space="preserve"> </w:t>
      </w:r>
      <w:r w:rsidRPr="00DD6387">
        <w:rPr>
          <w:sz w:val="24"/>
          <w:szCs w:val="24"/>
        </w:rPr>
        <w:t>ON</w:t>
      </w:r>
      <w:r w:rsidRPr="00DD6387">
        <w:rPr>
          <w:spacing w:val="6"/>
          <w:sz w:val="24"/>
          <w:szCs w:val="24"/>
        </w:rPr>
        <w:t xml:space="preserve"> </w:t>
      </w:r>
      <w:r w:rsidRPr="00DD6387">
        <w:rPr>
          <w:sz w:val="24"/>
          <w:szCs w:val="24"/>
        </w:rPr>
        <w:t>THE</w:t>
      </w:r>
      <w:r w:rsidRPr="00DD6387">
        <w:rPr>
          <w:spacing w:val="13"/>
          <w:sz w:val="24"/>
          <w:szCs w:val="24"/>
        </w:rPr>
        <w:t xml:space="preserve"> </w:t>
      </w:r>
      <w:r w:rsidRPr="00DD6387">
        <w:rPr>
          <w:sz w:val="24"/>
          <w:szCs w:val="24"/>
        </w:rPr>
        <w:t>OUTSIDE</w:t>
      </w:r>
      <w:r w:rsidRPr="00DD6387">
        <w:rPr>
          <w:spacing w:val="35"/>
          <w:sz w:val="24"/>
          <w:szCs w:val="24"/>
        </w:rPr>
        <w:t xml:space="preserve"> </w:t>
      </w:r>
      <w:r w:rsidRPr="00DD6387">
        <w:rPr>
          <w:sz w:val="24"/>
          <w:szCs w:val="24"/>
        </w:rPr>
        <w:t>OF</w:t>
      </w:r>
      <w:r w:rsidRPr="00DD6387">
        <w:rPr>
          <w:spacing w:val="16"/>
          <w:sz w:val="24"/>
          <w:szCs w:val="24"/>
        </w:rPr>
        <w:t xml:space="preserve"> </w:t>
      </w:r>
      <w:r w:rsidRPr="00DD6387">
        <w:rPr>
          <w:sz w:val="24"/>
          <w:szCs w:val="24"/>
        </w:rPr>
        <w:t>THE</w:t>
      </w:r>
      <w:r w:rsidRPr="00DD6387">
        <w:rPr>
          <w:spacing w:val="12"/>
          <w:sz w:val="24"/>
          <w:szCs w:val="24"/>
        </w:rPr>
        <w:t xml:space="preserve"> </w:t>
      </w:r>
      <w:r w:rsidRPr="00DD6387">
        <w:rPr>
          <w:sz w:val="24"/>
          <w:szCs w:val="24"/>
        </w:rPr>
        <w:t>ENVELOPE,</w:t>
      </w:r>
      <w:r w:rsidRPr="00DD6387">
        <w:rPr>
          <w:spacing w:val="29"/>
          <w:sz w:val="24"/>
          <w:szCs w:val="24"/>
        </w:rPr>
        <w:t xml:space="preserve"> </w:t>
      </w:r>
      <w:r w:rsidRPr="00DD6387">
        <w:rPr>
          <w:sz w:val="24"/>
          <w:szCs w:val="24"/>
        </w:rPr>
        <w:t>WHICH</w:t>
      </w:r>
      <w:r w:rsidRPr="00DD6387">
        <w:rPr>
          <w:spacing w:val="36"/>
          <w:sz w:val="24"/>
          <w:szCs w:val="24"/>
        </w:rPr>
        <w:t xml:space="preserve"> </w:t>
      </w:r>
      <w:r w:rsidRPr="00DD6387">
        <w:rPr>
          <w:sz w:val="24"/>
          <w:szCs w:val="24"/>
        </w:rPr>
        <w:t>ITEM</w:t>
      </w:r>
      <w:r w:rsidRPr="00DD6387">
        <w:rPr>
          <w:spacing w:val="19"/>
          <w:sz w:val="24"/>
          <w:szCs w:val="24"/>
        </w:rPr>
        <w:t xml:space="preserve"> </w:t>
      </w:r>
      <w:r w:rsidRPr="00DD6387">
        <w:rPr>
          <w:sz w:val="24"/>
          <w:szCs w:val="24"/>
        </w:rPr>
        <w:t>IS BEING</w:t>
      </w:r>
      <w:r w:rsidRPr="00DD6387">
        <w:rPr>
          <w:spacing w:val="33"/>
          <w:sz w:val="24"/>
          <w:szCs w:val="24"/>
        </w:rPr>
        <w:t xml:space="preserve"> </w:t>
      </w:r>
      <w:r w:rsidRPr="00DD6387">
        <w:rPr>
          <w:sz w:val="24"/>
          <w:szCs w:val="24"/>
        </w:rPr>
        <w:t>BID.</w:t>
      </w:r>
    </w:p>
    <w:p w:rsidR="00996F92" w:rsidRPr="00D93619" w:rsidRDefault="00996F92" w:rsidP="00996F92">
      <w:pPr>
        <w:tabs>
          <w:tab w:val="left" w:pos="1170"/>
        </w:tabs>
        <w:rPr>
          <w:rFonts w:asciiTheme="minorHAnsi" w:hAnsiTheme="minorHAnsi"/>
          <w:sz w:val="22"/>
          <w:szCs w:val="22"/>
        </w:rPr>
      </w:pPr>
    </w:p>
    <w:p w:rsidR="00996F92" w:rsidRDefault="00996F92">
      <w:pPr>
        <w:widowControl/>
        <w:autoSpaceDE/>
        <w:autoSpaceDN/>
        <w:adjustRightInd/>
        <w:spacing w:after="200" w:line="276" w:lineRule="auto"/>
        <w:rPr>
          <w:b/>
        </w:rPr>
      </w:pPr>
    </w:p>
    <w:p w:rsidR="00996F92" w:rsidRDefault="00996F92">
      <w:pPr>
        <w:widowControl/>
        <w:autoSpaceDE/>
        <w:autoSpaceDN/>
        <w:adjustRightInd/>
        <w:spacing w:after="200" w:line="276" w:lineRule="auto"/>
        <w:rPr>
          <w:b/>
        </w:rPr>
      </w:pPr>
      <w:r>
        <w:rPr>
          <w:b/>
        </w:rPr>
        <w:br w:type="page"/>
      </w:r>
    </w:p>
    <w:p w:rsidR="00D93619" w:rsidRPr="0083121C" w:rsidRDefault="00D93619" w:rsidP="00D93619">
      <w:pPr>
        <w:pStyle w:val="Heading2"/>
        <w:kinsoku w:val="0"/>
        <w:overflowPunct w:val="0"/>
        <w:spacing w:before="55" w:line="495" w:lineRule="auto"/>
        <w:ind w:left="0"/>
        <w:jc w:val="center"/>
        <w:rPr>
          <w:b/>
          <w:sz w:val="24"/>
          <w:szCs w:val="24"/>
        </w:rPr>
      </w:pPr>
      <w:r w:rsidRPr="0083121C">
        <w:rPr>
          <w:b/>
          <w:sz w:val="24"/>
          <w:szCs w:val="24"/>
        </w:rPr>
        <w:lastRenderedPageBreak/>
        <w:t>SPECIFICATION SHEET</w:t>
      </w:r>
    </w:p>
    <w:p w:rsidR="00D93619" w:rsidRPr="0083121C" w:rsidRDefault="00D93619" w:rsidP="001F70F9">
      <w:pPr>
        <w:pStyle w:val="Heading2"/>
        <w:kinsoku w:val="0"/>
        <w:overflowPunct w:val="0"/>
        <w:spacing w:before="55"/>
        <w:ind w:left="0"/>
        <w:jc w:val="center"/>
        <w:rPr>
          <w:b/>
          <w:sz w:val="24"/>
          <w:szCs w:val="24"/>
        </w:rPr>
      </w:pPr>
      <w:r w:rsidRPr="0083121C">
        <w:rPr>
          <w:b/>
          <w:sz w:val="24"/>
          <w:szCs w:val="24"/>
        </w:rPr>
        <w:t>NOTICE</w:t>
      </w:r>
      <w:r w:rsidRPr="0083121C">
        <w:rPr>
          <w:b/>
          <w:spacing w:val="39"/>
          <w:sz w:val="24"/>
          <w:szCs w:val="24"/>
        </w:rPr>
        <w:t xml:space="preserve"> </w:t>
      </w:r>
      <w:r w:rsidRPr="0083121C">
        <w:rPr>
          <w:b/>
          <w:sz w:val="24"/>
          <w:szCs w:val="24"/>
        </w:rPr>
        <w:t>TO</w:t>
      </w:r>
      <w:r w:rsidRPr="0083121C">
        <w:rPr>
          <w:b/>
          <w:spacing w:val="18"/>
          <w:sz w:val="24"/>
          <w:szCs w:val="24"/>
        </w:rPr>
        <w:t xml:space="preserve"> </w:t>
      </w:r>
      <w:r w:rsidRPr="0083121C">
        <w:rPr>
          <w:b/>
          <w:sz w:val="24"/>
          <w:szCs w:val="24"/>
        </w:rPr>
        <w:t>BIDDERS</w:t>
      </w:r>
    </w:p>
    <w:p w:rsidR="00D93619" w:rsidRPr="001F70F9" w:rsidRDefault="00D93619" w:rsidP="00D93619">
      <w:pPr>
        <w:pStyle w:val="BodyText"/>
        <w:kinsoku w:val="0"/>
        <w:overflowPunct w:val="0"/>
        <w:spacing w:before="3"/>
        <w:ind w:left="0"/>
        <w:rPr>
          <w:sz w:val="18"/>
          <w:szCs w:val="18"/>
        </w:rPr>
      </w:pPr>
    </w:p>
    <w:p w:rsidR="00D93619" w:rsidRPr="0083121C" w:rsidRDefault="00D93619" w:rsidP="00D93619">
      <w:pPr>
        <w:pStyle w:val="BodyText"/>
        <w:ind w:left="0" w:firstLine="720"/>
        <w:rPr>
          <w:sz w:val="24"/>
          <w:szCs w:val="24"/>
        </w:rPr>
      </w:pPr>
      <w:r w:rsidRPr="0083121C">
        <w:rPr>
          <w:sz w:val="24"/>
          <w:szCs w:val="24"/>
        </w:rPr>
        <w:t>Notice</w:t>
      </w:r>
      <w:r w:rsidRPr="0083121C">
        <w:rPr>
          <w:spacing w:val="30"/>
          <w:sz w:val="24"/>
          <w:szCs w:val="24"/>
        </w:rPr>
        <w:t xml:space="preserve"> </w:t>
      </w:r>
      <w:r w:rsidRPr="0083121C">
        <w:rPr>
          <w:sz w:val="24"/>
          <w:szCs w:val="24"/>
        </w:rPr>
        <w:t>is hereby</w:t>
      </w:r>
      <w:r w:rsidRPr="0083121C">
        <w:rPr>
          <w:spacing w:val="22"/>
          <w:sz w:val="24"/>
          <w:szCs w:val="24"/>
        </w:rPr>
        <w:t xml:space="preserve"> </w:t>
      </w:r>
      <w:r w:rsidRPr="0083121C">
        <w:rPr>
          <w:sz w:val="24"/>
          <w:szCs w:val="24"/>
        </w:rPr>
        <w:t>given</w:t>
      </w:r>
      <w:r w:rsidRPr="0083121C">
        <w:rPr>
          <w:spacing w:val="9"/>
          <w:sz w:val="24"/>
          <w:szCs w:val="24"/>
        </w:rPr>
        <w:t xml:space="preserve"> </w:t>
      </w:r>
      <w:r w:rsidRPr="0083121C">
        <w:rPr>
          <w:sz w:val="24"/>
          <w:szCs w:val="24"/>
        </w:rPr>
        <w:t>the</w:t>
      </w:r>
      <w:r w:rsidRPr="0083121C">
        <w:rPr>
          <w:spacing w:val="11"/>
          <w:sz w:val="24"/>
          <w:szCs w:val="24"/>
        </w:rPr>
        <w:t xml:space="preserve"> </w:t>
      </w:r>
      <w:r w:rsidRPr="0083121C">
        <w:rPr>
          <w:sz w:val="24"/>
          <w:szCs w:val="24"/>
        </w:rPr>
        <w:t>Board</w:t>
      </w:r>
      <w:r w:rsidRPr="0083121C">
        <w:rPr>
          <w:spacing w:val="22"/>
          <w:sz w:val="24"/>
          <w:szCs w:val="24"/>
        </w:rPr>
        <w:t xml:space="preserve"> </w:t>
      </w:r>
      <w:r w:rsidRPr="0083121C">
        <w:rPr>
          <w:sz w:val="24"/>
          <w:szCs w:val="24"/>
        </w:rPr>
        <w:t>of</w:t>
      </w:r>
      <w:r w:rsidRPr="0083121C">
        <w:rPr>
          <w:spacing w:val="6"/>
          <w:sz w:val="24"/>
          <w:szCs w:val="24"/>
        </w:rPr>
        <w:t xml:space="preserve"> </w:t>
      </w:r>
      <w:r w:rsidRPr="0083121C">
        <w:rPr>
          <w:sz w:val="24"/>
          <w:szCs w:val="24"/>
        </w:rPr>
        <w:t>Commissioners</w:t>
      </w:r>
      <w:r w:rsidRPr="0083121C">
        <w:rPr>
          <w:spacing w:val="40"/>
          <w:sz w:val="24"/>
          <w:szCs w:val="24"/>
        </w:rPr>
        <w:t xml:space="preserve"> </w:t>
      </w:r>
      <w:r w:rsidRPr="0083121C">
        <w:rPr>
          <w:sz w:val="24"/>
          <w:szCs w:val="24"/>
        </w:rPr>
        <w:t>of</w:t>
      </w:r>
      <w:r w:rsidRPr="0083121C">
        <w:rPr>
          <w:spacing w:val="4"/>
          <w:sz w:val="24"/>
          <w:szCs w:val="24"/>
        </w:rPr>
        <w:t xml:space="preserve"> </w:t>
      </w:r>
      <w:r w:rsidRPr="0083121C">
        <w:rPr>
          <w:sz w:val="24"/>
          <w:szCs w:val="24"/>
        </w:rPr>
        <w:t>Montgomery</w:t>
      </w:r>
      <w:r w:rsidRPr="0083121C">
        <w:rPr>
          <w:spacing w:val="39"/>
          <w:sz w:val="24"/>
          <w:szCs w:val="24"/>
        </w:rPr>
        <w:t xml:space="preserve"> </w:t>
      </w:r>
      <w:r w:rsidRPr="0083121C">
        <w:rPr>
          <w:sz w:val="24"/>
          <w:szCs w:val="24"/>
        </w:rPr>
        <w:t>County,</w:t>
      </w:r>
      <w:r w:rsidRPr="0083121C">
        <w:rPr>
          <w:spacing w:val="26"/>
          <w:sz w:val="24"/>
          <w:szCs w:val="24"/>
        </w:rPr>
        <w:t xml:space="preserve"> </w:t>
      </w:r>
      <w:r w:rsidRPr="0083121C">
        <w:rPr>
          <w:sz w:val="24"/>
          <w:szCs w:val="24"/>
        </w:rPr>
        <w:t>Indiana</w:t>
      </w:r>
      <w:r w:rsidRPr="0083121C">
        <w:rPr>
          <w:spacing w:val="5"/>
          <w:sz w:val="24"/>
          <w:szCs w:val="24"/>
        </w:rPr>
        <w:t xml:space="preserve"> </w:t>
      </w:r>
      <w:r w:rsidRPr="0083121C">
        <w:rPr>
          <w:sz w:val="24"/>
          <w:szCs w:val="24"/>
        </w:rPr>
        <w:t>will</w:t>
      </w:r>
      <w:r w:rsidRPr="0083121C">
        <w:rPr>
          <w:w w:val="101"/>
          <w:sz w:val="24"/>
          <w:szCs w:val="24"/>
        </w:rPr>
        <w:t xml:space="preserve"> </w:t>
      </w:r>
      <w:r w:rsidRPr="0083121C">
        <w:rPr>
          <w:sz w:val="24"/>
          <w:szCs w:val="24"/>
        </w:rPr>
        <w:t>receive</w:t>
      </w:r>
      <w:r w:rsidRPr="0083121C">
        <w:rPr>
          <w:spacing w:val="34"/>
          <w:sz w:val="24"/>
          <w:szCs w:val="24"/>
        </w:rPr>
        <w:t xml:space="preserve"> </w:t>
      </w:r>
      <w:r w:rsidRPr="0083121C">
        <w:rPr>
          <w:sz w:val="24"/>
          <w:szCs w:val="24"/>
        </w:rPr>
        <w:t>sealed</w:t>
      </w:r>
      <w:r w:rsidRPr="0083121C">
        <w:rPr>
          <w:spacing w:val="8"/>
          <w:sz w:val="24"/>
          <w:szCs w:val="24"/>
        </w:rPr>
        <w:t xml:space="preserve"> </w:t>
      </w:r>
      <w:r w:rsidRPr="0083121C">
        <w:rPr>
          <w:sz w:val="24"/>
          <w:szCs w:val="24"/>
        </w:rPr>
        <w:t>Annual</w:t>
      </w:r>
      <w:r w:rsidRPr="0083121C">
        <w:rPr>
          <w:spacing w:val="35"/>
          <w:sz w:val="24"/>
          <w:szCs w:val="24"/>
        </w:rPr>
        <w:t xml:space="preserve"> </w:t>
      </w:r>
      <w:r w:rsidRPr="0083121C">
        <w:rPr>
          <w:sz w:val="24"/>
          <w:szCs w:val="24"/>
        </w:rPr>
        <w:t>Bids</w:t>
      </w:r>
      <w:r w:rsidRPr="0083121C">
        <w:rPr>
          <w:spacing w:val="9"/>
          <w:sz w:val="24"/>
          <w:szCs w:val="24"/>
        </w:rPr>
        <w:t xml:space="preserve"> </w:t>
      </w:r>
      <w:r w:rsidRPr="0083121C">
        <w:rPr>
          <w:sz w:val="24"/>
          <w:szCs w:val="24"/>
        </w:rPr>
        <w:t>for</w:t>
      </w:r>
      <w:r w:rsidRPr="0083121C">
        <w:rPr>
          <w:spacing w:val="-3"/>
          <w:sz w:val="24"/>
          <w:szCs w:val="24"/>
        </w:rPr>
        <w:t xml:space="preserve"> </w:t>
      </w:r>
      <w:r w:rsidRPr="0083121C">
        <w:rPr>
          <w:sz w:val="24"/>
          <w:szCs w:val="24"/>
        </w:rPr>
        <w:t>the</w:t>
      </w:r>
      <w:r w:rsidRPr="0083121C">
        <w:rPr>
          <w:spacing w:val="9"/>
          <w:sz w:val="24"/>
          <w:szCs w:val="24"/>
        </w:rPr>
        <w:t xml:space="preserve"> </w:t>
      </w:r>
      <w:r w:rsidRPr="0083121C">
        <w:rPr>
          <w:sz w:val="24"/>
          <w:szCs w:val="24"/>
        </w:rPr>
        <w:t>calendar</w:t>
      </w:r>
      <w:r w:rsidRPr="0083121C">
        <w:rPr>
          <w:spacing w:val="14"/>
          <w:sz w:val="24"/>
          <w:szCs w:val="24"/>
        </w:rPr>
        <w:t xml:space="preserve"> </w:t>
      </w:r>
      <w:r w:rsidRPr="0083121C">
        <w:rPr>
          <w:sz w:val="24"/>
          <w:szCs w:val="24"/>
        </w:rPr>
        <w:t>year</w:t>
      </w:r>
      <w:r w:rsidRPr="0083121C">
        <w:rPr>
          <w:spacing w:val="25"/>
          <w:sz w:val="24"/>
          <w:szCs w:val="24"/>
        </w:rPr>
        <w:t xml:space="preserve"> </w:t>
      </w:r>
      <w:r w:rsidRPr="0083121C">
        <w:rPr>
          <w:sz w:val="24"/>
          <w:szCs w:val="24"/>
        </w:rPr>
        <w:t>of</w:t>
      </w:r>
      <w:r w:rsidRPr="0083121C">
        <w:rPr>
          <w:spacing w:val="5"/>
          <w:sz w:val="24"/>
          <w:szCs w:val="24"/>
        </w:rPr>
        <w:t xml:space="preserve"> </w:t>
      </w:r>
      <w:r w:rsidRPr="0083121C">
        <w:rPr>
          <w:sz w:val="24"/>
          <w:szCs w:val="24"/>
        </w:rPr>
        <w:t>202</w:t>
      </w:r>
      <w:r w:rsidR="0098566B">
        <w:rPr>
          <w:sz w:val="24"/>
          <w:szCs w:val="24"/>
        </w:rPr>
        <w:t>4</w:t>
      </w:r>
      <w:r w:rsidRPr="0083121C">
        <w:rPr>
          <w:sz w:val="24"/>
          <w:szCs w:val="24"/>
        </w:rPr>
        <w:t>,</w:t>
      </w:r>
      <w:r w:rsidRPr="0083121C">
        <w:rPr>
          <w:spacing w:val="16"/>
          <w:sz w:val="24"/>
          <w:szCs w:val="24"/>
        </w:rPr>
        <w:t xml:space="preserve"> </w:t>
      </w:r>
      <w:r w:rsidRPr="0083121C">
        <w:rPr>
          <w:sz w:val="24"/>
          <w:szCs w:val="24"/>
        </w:rPr>
        <w:t>until</w:t>
      </w:r>
      <w:r w:rsidRPr="0083121C">
        <w:rPr>
          <w:spacing w:val="19"/>
          <w:sz w:val="24"/>
          <w:szCs w:val="24"/>
        </w:rPr>
        <w:t xml:space="preserve"> </w:t>
      </w:r>
      <w:r w:rsidRPr="0083121C">
        <w:rPr>
          <w:sz w:val="24"/>
          <w:szCs w:val="24"/>
        </w:rPr>
        <w:t>the</w:t>
      </w:r>
      <w:r w:rsidRPr="0083121C">
        <w:rPr>
          <w:spacing w:val="11"/>
          <w:sz w:val="24"/>
          <w:szCs w:val="24"/>
        </w:rPr>
        <w:t xml:space="preserve"> </w:t>
      </w:r>
      <w:r w:rsidRPr="0083121C">
        <w:rPr>
          <w:sz w:val="24"/>
          <w:szCs w:val="24"/>
        </w:rPr>
        <w:t>hour</w:t>
      </w:r>
      <w:r w:rsidRPr="0083121C">
        <w:rPr>
          <w:spacing w:val="18"/>
          <w:sz w:val="24"/>
          <w:szCs w:val="24"/>
        </w:rPr>
        <w:t xml:space="preserve"> </w:t>
      </w:r>
      <w:r w:rsidRPr="0083121C">
        <w:rPr>
          <w:sz w:val="24"/>
          <w:szCs w:val="24"/>
        </w:rPr>
        <w:t>of</w:t>
      </w:r>
      <w:r w:rsidRPr="0083121C">
        <w:rPr>
          <w:spacing w:val="5"/>
          <w:sz w:val="24"/>
          <w:szCs w:val="24"/>
        </w:rPr>
        <w:t xml:space="preserve"> </w:t>
      </w:r>
      <w:r w:rsidR="00C606B1">
        <w:rPr>
          <w:spacing w:val="15"/>
          <w:sz w:val="24"/>
          <w:szCs w:val="24"/>
        </w:rPr>
        <w:t>2</w:t>
      </w:r>
      <w:r w:rsidR="00C606B1" w:rsidRPr="001F2E2D">
        <w:rPr>
          <w:spacing w:val="1"/>
          <w:sz w:val="24"/>
          <w:szCs w:val="24"/>
        </w:rPr>
        <w:t>:00</w:t>
      </w:r>
      <w:r w:rsidR="00C606B1" w:rsidRPr="001F2E2D">
        <w:rPr>
          <w:spacing w:val="-3"/>
          <w:sz w:val="24"/>
          <w:szCs w:val="24"/>
        </w:rPr>
        <w:t xml:space="preserve"> </w:t>
      </w:r>
      <w:r w:rsidR="00C606B1">
        <w:rPr>
          <w:spacing w:val="-3"/>
          <w:sz w:val="24"/>
          <w:szCs w:val="24"/>
        </w:rPr>
        <w:t>p</w:t>
      </w:r>
      <w:r w:rsidR="00C606B1" w:rsidRPr="001F2E2D">
        <w:rPr>
          <w:sz w:val="24"/>
          <w:szCs w:val="24"/>
        </w:rPr>
        <w:t>.m.</w:t>
      </w:r>
      <w:r w:rsidR="00C606B1" w:rsidRPr="001F2E2D">
        <w:rPr>
          <w:spacing w:val="18"/>
          <w:sz w:val="24"/>
          <w:szCs w:val="24"/>
        </w:rPr>
        <w:t xml:space="preserve"> </w:t>
      </w:r>
      <w:r w:rsidR="00C606B1" w:rsidRPr="001F2E2D">
        <w:rPr>
          <w:sz w:val="24"/>
          <w:szCs w:val="24"/>
        </w:rPr>
        <w:t>on</w:t>
      </w:r>
      <w:r w:rsidR="00C606B1" w:rsidRPr="001F2E2D">
        <w:rPr>
          <w:spacing w:val="15"/>
          <w:sz w:val="24"/>
          <w:szCs w:val="24"/>
        </w:rPr>
        <w:t xml:space="preserve"> </w:t>
      </w:r>
      <w:r w:rsidR="00995869">
        <w:rPr>
          <w:spacing w:val="15"/>
          <w:sz w:val="24"/>
          <w:szCs w:val="24"/>
        </w:rPr>
        <w:t>Wednesday November 22, 2023</w:t>
      </w:r>
      <w:r w:rsidRPr="0083121C">
        <w:rPr>
          <w:spacing w:val="40"/>
          <w:sz w:val="24"/>
          <w:szCs w:val="24"/>
        </w:rPr>
        <w:t xml:space="preserve"> </w:t>
      </w:r>
      <w:r w:rsidRPr="0083121C">
        <w:rPr>
          <w:sz w:val="24"/>
          <w:szCs w:val="24"/>
        </w:rPr>
        <w:t>at</w:t>
      </w:r>
      <w:r w:rsidRPr="0083121C">
        <w:rPr>
          <w:spacing w:val="11"/>
          <w:sz w:val="24"/>
          <w:szCs w:val="24"/>
        </w:rPr>
        <w:t xml:space="preserve"> </w:t>
      </w:r>
      <w:r w:rsidRPr="0083121C">
        <w:rPr>
          <w:sz w:val="24"/>
          <w:szCs w:val="24"/>
        </w:rPr>
        <w:t>the</w:t>
      </w:r>
      <w:r w:rsidRPr="0083121C">
        <w:rPr>
          <w:spacing w:val="9"/>
          <w:sz w:val="24"/>
          <w:szCs w:val="24"/>
        </w:rPr>
        <w:t xml:space="preserve"> </w:t>
      </w:r>
      <w:r w:rsidR="00995869">
        <w:rPr>
          <w:sz w:val="24"/>
          <w:szCs w:val="24"/>
        </w:rPr>
        <w:t>Commissioner’s</w:t>
      </w:r>
      <w:r w:rsidRPr="0083121C">
        <w:rPr>
          <w:spacing w:val="38"/>
          <w:sz w:val="24"/>
          <w:szCs w:val="24"/>
        </w:rPr>
        <w:t xml:space="preserve"> </w:t>
      </w:r>
      <w:r w:rsidRPr="0083121C">
        <w:rPr>
          <w:sz w:val="24"/>
          <w:szCs w:val="24"/>
        </w:rPr>
        <w:t>Office</w:t>
      </w:r>
      <w:r w:rsidRPr="0083121C">
        <w:rPr>
          <w:spacing w:val="12"/>
          <w:sz w:val="24"/>
          <w:szCs w:val="24"/>
        </w:rPr>
        <w:t xml:space="preserve"> </w:t>
      </w:r>
      <w:r w:rsidRPr="0083121C">
        <w:rPr>
          <w:sz w:val="24"/>
          <w:szCs w:val="24"/>
        </w:rPr>
        <w:t>in the</w:t>
      </w:r>
      <w:r w:rsidRPr="0083121C">
        <w:rPr>
          <w:spacing w:val="27"/>
          <w:sz w:val="24"/>
          <w:szCs w:val="24"/>
        </w:rPr>
        <w:t xml:space="preserve"> </w:t>
      </w:r>
      <w:r w:rsidR="00C051EE">
        <w:rPr>
          <w:sz w:val="24"/>
          <w:szCs w:val="24"/>
        </w:rPr>
        <w:t xml:space="preserve">Montgomery County Government Center in </w:t>
      </w:r>
      <w:r w:rsidRPr="0083121C">
        <w:rPr>
          <w:sz w:val="24"/>
          <w:szCs w:val="24"/>
        </w:rPr>
        <w:t>Crawfordsville,</w:t>
      </w:r>
      <w:r w:rsidRPr="0083121C">
        <w:rPr>
          <w:w w:val="101"/>
          <w:sz w:val="24"/>
          <w:szCs w:val="24"/>
        </w:rPr>
        <w:t xml:space="preserve"> </w:t>
      </w:r>
      <w:r w:rsidRPr="0083121C">
        <w:rPr>
          <w:sz w:val="24"/>
          <w:szCs w:val="24"/>
        </w:rPr>
        <w:t>Indiana,</w:t>
      </w:r>
      <w:r w:rsidRPr="0083121C">
        <w:rPr>
          <w:spacing w:val="27"/>
          <w:sz w:val="24"/>
          <w:szCs w:val="24"/>
        </w:rPr>
        <w:t xml:space="preserve"> </w:t>
      </w:r>
      <w:r w:rsidRPr="0083121C">
        <w:rPr>
          <w:sz w:val="24"/>
          <w:szCs w:val="24"/>
        </w:rPr>
        <w:t>for</w:t>
      </w:r>
      <w:r w:rsidRPr="0083121C">
        <w:rPr>
          <w:spacing w:val="12"/>
          <w:sz w:val="24"/>
          <w:szCs w:val="24"/>
        </w:rPr>
        <w:t xml:space="preserve"> </w:t>
      </w:r>
      <w:r w:rsidRPr="0083121C">
        <w:rPr>
          <w:sz w:val="24"/>
          <w:szCs w:val="24"/>
        </w:rPr>
        <w:t>the</w:t>
      </w:r>
      <w:r w:rsidRPr="0083121C">
        <w:rPr>
          <w:spacing w:val="17"/>
          <w:sz w:val="24"/>
          <w:szCs w:val="24"/>
        </w:rPr>
        <w:t xml:space="preserve"> </w:t>
      </w:r>
      <w:r w:rsidRPr="0083121C">
        <w:rPr>
          <w:sz w:val="24"/>
          <w:szCs w:val="24"/>
        </w:rPr>
        <w:t>following:</w:t>
      </w:r>
    </w:p>
    <w:p w:rsidR="00D93619" w:rsidRPr="001F70F9" w:rsidRDefault="00D93619" w:rsidP="00D93619">
      <w:pPr>
        <w:pStyle w:val="BodyText"/>
        <w:kinsoku w:val="0"/>
        <w:overflowPunct w:val="0"/>
        <w:spacing w:before="1"/>
        <w:ind w:left="0"/>
        <w:rPr>
          <w:b/>
          <w:sz w:val="16"/>
          <w:szCs w:val="16"/>
        </w:rPr>
      </w:pPr>
    </w:p>
    <w:p w:rsidR="00D93619" w:rsidRPr="0083121C" w:rsidRDefault="00D93619" w:rsidP="00D93619">
      <w:pPr>
        <w:pStyle w:val="BodyText"/>
        <w:kinsoku w:val="0"/>
        <w:overflowPunct w:val="0"/>
        <w:ind w:left="0"/>
        <w:jc w:val="center"/>
        <w:rPr>
          <w:b/>
          <w:sz w:val="24"/>
          <w:szCs w:val="24"/>
        </w:rPr>
      </w:pPr>
      <w:r w:rsidRPr="0083121C">
        <w:rPr>
          <w:b/>
          <w:sz w:val="24"/>
          <w:szCs w:val="24"/>
        </w:rPr>
        <w:t>Tires</w:t>
      </w:r>
      <w:r w:rsidRPr="0083121C">
        <w:rPr>
          <w:b/>
          <w:spacing w:val="7"/>
          <w:sz w:val="24"/>
          <w:szCs w:val="24"/>
        </w:rPr>
        <w:t xml:space="preserve"> </w:t>
      </w:r>
      <w:r w:rsidRPr="0083121C">
        <w:rPr>
          <w:b/>
          <w:sz w:val="24"/>
          <w:szCs w:val="24"/>
        </w:rPr>
        <w:t>and</w:t>
      </w:r>
      <w:r w:rsidRPr="0083121C">
        <w:rPr>
          <w:b/>
          <w:spacing w:val="21"/>
          <w:sz w:val="24"/>
          <w:szCs w:val="24"/>
        </w:rPr>
        <w:t xml:space="preserve"> </w:t>
      </w:r>
      <w:r w:rsidRPr="0083121C">
        <w:rPr>
          <w:b/>
          <w:sz w:val="24"/>
          <w:szCs w:val="24"/>
        </w:rPr>
        <w:t>Service Call</w:t>
      </w:r>
      <w:r w:rsidRPr="0083121C">
        <w:rPr>
          <w:b/>
          <w:spacing w:val="20"/>
          <w:sz w:val="24"/>
          <w:szCs w:val="24"/>
        </w:rPr>
        <w:t xml:space="preserve"> </w:t>
      </w:r>
      <w:r w:rsidRPr="0083121C">
        <w:rPr>
          <w:b/>
          <w:sz w:val="24"/>
          <w:szCs w:val="24"/>
        </w:rPr>
        <w:t>Labor</w:t>
      </w:r>
    </w:p>
    <w:p w:rsidR="00D93619" w:rsidRPr="001F70F9" w:rsidRDefault="00D93619" w:rsidP="00D93619">
      <w:pPr>
        <w:pStyle w:val="BodyText"/>
        <w:kinsoku w:val="0"/>
        <w:overflowPunct w:val="0"/>
        <w:spacing w:before="4"/>
        <w:ind w:left="0"/>
        <w:rPr>
          <w:sz w:val="16"/>
          <w:szCs w:val="16"/>
        </w:rPr>
      </w:pPr>
    </w:p>
    <w:p w:rsidR="00321A87" w:rsidRPr="006F79B1" w:rsidRDefault="00321A87" w:rsidP="00EB1EFC">
      <w:pPr>
        <w:pStyle w:val="BodyText"/>
        <w:kinsoku w:val="0"/>
        <w:overflowPunct w:val="0"/>
        <w:spacing w:line="254" w:lineRule="auto"/>
        <w:ind w:left="720" w:right="720"/>
        <w:rPr>
          <w:sz w:val="24"/>
          <w:szCs w:val="24"/>
        </w:rPr>
      </w:pPr>
      <w:r w:rsidRPr="006F79B1">
        <w:rPr>
          <w:sz w:val="24"/>
          <w:szCs w:val="24"/>
        </w:rPr>
        <w:t>Bids</w:t>
      </w:r>
      <w:r w:rsidRPr="006F79B1">
        <w:rPr>
          <w:spacing w:val="11"/>
          <w:sz w:val="24"/>
          <w:szCs w:val="24"/>
        </w:rPr>
        <w:t xml:space="preserve"> </w:t>
      </w:r>
      <w:proofErr w:type="gramStart"/>
      <w:r w:rsidRPr="006F79B1">
        <w:rPr>
          <w:sz w:val="24"/>
          <w:szCs w:val="24"/>
        </w:rPr>
        <w:t>will</w:t>
      </w:r>
      <w:r w:rsidRPr="006F79B1">
        <w:rPr>
          <w:spacing w:val="17"/>
          <w:sz w:val="24"/>
          <w:szCs w:val="24"/>
        </w:rPr>
        <w:t xml:space="preserve"> </w:t>
      </w:r>
      <w:r w:rsidRPr="006F79B1">
        <w:rPr>
          <w:sz w:val="24"/>
          <w:szCs w:val="24"/>
        </w:rPr>
        <w:t>be</w:t>
      </w:r>
      <w:r w:rsidRPr="006F79B1">
        <w:rPr>
          <w:spacing w:val="24"/>
          <w:sz w:val="24"/>
          <w:szCs w:val="24"/>
        </w:rPr>
        <w:t xml:space="preserve"> </w:t>
      </w:r>
      <w:r w:rsidRPr="006F79B1">
        <w:rPr>
          <w:sz w:val="24"/>
          <w:szCs w:val="24"/>
        </w:rPr>
        <w:t>opened</w:t>
      </w:r>
      <w:proofErr w:type="gramEnd"/>
      <w:r w:rsidRPr="006F79B1">
        <w:rPr>
          <w:spacing w:val="19"/>
          <w:sz w:val="24"/>
          <w:szCs w:val="24"/>
        </w:rPr>
        <w:t xml:space="preserve"> </w:t>
      </w:r>
      <w:r w:rsidRPr="006F79B1">
        <w:rPr>
          <w:sz w:val="24"/>
          <w:szCs w:val="24"/>
        </w:rPr>
        <w:t>at</w:t>
      </w:r>
      <w:r w:rsidRPr="006F79B1">
        <w:rPr>
          <w:spacing w:val="4"/>
          <w:sz w:val="24"/>
          <w:szCs w:val="24"/>
        </w:rPr>
        <w:t xml:space="preserve"> </w:t>
      </w:r>
      <w:r w:rsidRPr="006F79B1">
        <w:rPr>
          <w:sz w:val="24"/>
          <w:szCs w:val="24"/>
        </w:rPr>
        <w:t>the</w:t>
      </w:r>
      <w:r w:rsidRPr="006F79B1">
        <w:rPr>
          <w:spacing w:val="14"/>
          <w:sz w:val="24"/>
          <w:szCs w:val="24"/>
        </w:rPr>
        <w:t xml:space="preserve"> </w:t>
      </w:r>
      <w:r w:rsidRPr="006F79B1">
        <w:rPr>
          <w:sz w:val="24"/>
          <w:szCs w:val="24"/>
        </w:rPr>
        <w:t>Montgomery</w:t>
      </w:r>
      <w:r w:rsidRPr="006F79B1">
        <w:rPr>
          <w:spacing w:val="40"/>
          <w:sz w:val="24"/>
          <w:szCs w:val="24"/>
        </w:rPr>
        <w:t xml:space="preserve"> </w:t>
      </w:r>
      <w:r w:rsidRPr="006F79B1">
        <w:rPr>
          <w:sz w:val="24"/>
          <w:szCs w:val="24"/>
        </w:rPr>
        <w:t>County</w:t>
      </w:r>
      <w:r w:rsidRPr="006F79B1">
        <w:rPr>
          <w:spacing w:val="29"/>
          <w:sz w:val="24"/>
          <w:szCs w:val="24"/>
        </w:rPr>
        <w:t xml:space="preserve"> </w:t>
      </w:r>
      <w:r w:rsidRPr="006F79B1">
        <w:rPr>
          <w:sz w:val="24"/>
          <w:szCs w:val="24"/>
        </w:rPr>
        <w:t>Commissioner's</w:t>
      </w:r>
      <w:r w:rsidRPr="006F79B1">
        <w:rPr>
          <w:spacing w:val="34"/>
          <w:sz w:val="24"/>
          <w:szCs w:val="24"/>
        </w:rPr>
        <w:t xml:space="preserve"> </w:t>
      </w:r>
      <w:r w:rsidRPr="006F79B1">
        <w:rPr>
          <w:sz w:val="24"/>
          <w:szCs w:val="24"/>
        </w:rPr>
        <w:t>meeting</w:t>
      </w:r>
      <w:r w:rsidRPr="006F79B1">
        <w:rPr>
          <w:spacing w:val="29"/>
          <w:sz w:val="24"/>
          <w:szCs w:val="24"/>
        </w:rPr>
        <w:t xml:space="preserve"> </w:t>
      </w:r>
      <w:r w:rsidRPr="006F79B1">
        <w:rPr>
          <w:sz w:val="24"/>
          <w:szCs w:val="24"/>
        </w:rPr>
        <w:t>on</w:t>
      </w:r>
      <w:r w:rsidRPr="006F79B1">
        <w:rPr>
          <w:spacing w:val="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Mon</w:t>
      </w:r>
      <w:r>
        <w:rPr>
          <w:sz w:val="24"/>
          <w:szCs w:val="24"/>
        </w:rPr>
        <w:t xml:space="preserve">day, </w:t>
      </w:r>
      <w:r w:rsidR="00995869">
        <w:rPr>
          <w:sz w:val="24"/>
          <w:szCs w:val="24"/>
        </w:rPr>
        <w:t>November 27</w:t>
      </w:r>
      <w:r w:rsidR="000D1A2C">
        <w:rPr>
          <w:sz w:val="24"/>
          <w:szCs w:val="24"/>
        </w:rPr>
        <w:t>, 202</w:t>
      </w:r>
      <w:r w:rsidR="0098566B">
        <w:rPr>
          <w:sz w:val="24"/>
          <w:szCs w:val="24"/>
        </w:rPr>
        <w:t>3</w:t>
      </w:r>
      <w:r>
        <w:rPr>
          <w:sz w:val="24"/>
          <w:szCs w:val="24"/>
        </w:rPr>
        <w:t xml:space="preserve"> at 8</w:t>
      </w:r>
      <w:r w:rsidRPr="001F2E2D">
        <w:rPr>
          <w:spacing w:val="1"/>
          <w:sz w:val="24"/>
          <w:szCs w:val="24"/>
        </w:rPr>
        <w:t>:00</w:t>
      </w:r>
      <w:r w:rsidRPr="001F2E2D">
        <w:rPr>
          <w:spacing w:val="-3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a</w:t>
      </w:r>
      <w:r w:rsidRPr="001F2E2D">
        <w:rPr>
          <w:sz w:val="24"/>
          <w:szCs w:val="24"/>
        </w:rPr>
        <w:t>.m.</w:t>
      </w:r>
    </w:p>
    <w:p w:rsidR="00321A87" w:rsidRPr="006F79B1" w:rsidRDefault="00321A87" w:rsidP="00EB1EFC">
      <w:pPr>
        <w:pStyle w:val="BodyText"/>
        <w:kinsoku w:val="0"/>
        <w:overflowPunct w:val="0"/>
        <w:spacing w:line="251" w:lineRule="exact"/>
        <w:ind w:left="720" w:right="720"/>
        <w:rPr>
          <w:sz w:val="24"/>
          <w:szCs w:val="24"/>
        </w:rPr>
      </w:pPr>
      <w:r w:rsidRPr="006F79B1">
        <w:rPr>
          <w:sz w:val="24"/>
          <w:szCs w:val="24"/>
        </w:rPr>
        <w:t>All</w:t>
      </w:r>
      <w:r w:rsidRPr="006F79B1">
        <w:rPr>
          <w:spacing w:val="12"/>
          <w:sz w:val="24"/>
          <w:szCs w:val="24"/>
        </w:rPr>
        <w:t xml:space="preserve"> </w:t>
      </w:r>
      <w:r w:rsidRPr="006F79B1">
        <w:rPr>
          <w:sz w:val="24"/>
          <w:szCs w:val="24"/>
        </w:rPr>
        <w:t>bids</w:t>
      </w:r>
      <w:r w:rsidRPr="006F79B1">
        <w:rPr>
          <w:spacing w:val="11"/>
          <w:sz w:val="24"/>
          <w:szCs w:val="24"/>
        </w:rPr>
        <w:t xml:space="preserve"> </w:t>
      </w:r>
      <w:r w:rsidRPr="006F79B1">
        <w:rPr>
          <w:sz w:val="24"/>
          <w:szCs w:val="24"/>
        </w:rPr>
        <w:t>returned</w:t>
      </w:r>
      <w:r w:rsidRPr="006F79B1">
        <w:rPr>
          <w:spacing w:val="18"/>
          <w:sz w:val="24"/>
          <w:szCs w:val="24"/>
        </w:rPr>
        <w:t xml:space="preserve"> </w:t>
      </w:r>
      <w:r w:rsidRPr="006F79B1">
        <w:rPr>
          <w:sz w:val="24"/>
          <w:szCs w:val="24"/>
        </w:rPr>
        <w:t>must</w:t>
      </w:r>
      <w:r w:rsidRPr="006F79B1">
        <w:rPr>
          <w:spacing w:val="15"/>
          <w:sz w:val="24"/>
          <w:szCs w:val="24"/>
        </w:rPr>
        <w:t xml:space="preserve"> </w:t>
      </w:r>
      <w:r w:rsidRPr="006F79B1">
        <w:rPr>
          <w:sz w:val="24"/>
          <w:szCs w:val="24"/>
        </w:rPr>
        <w:t>have</w:t>
      </w:r>
      <w:r w:rsidRPr="006F79B1">
        <w:rPr>
          <w:spacing w:val="22"/>
          <w:sz w:val="24"/>
          <w:szCs w:val="24"/>
        </w:rPr>
        <w:t xml:space="preserve"> </w:t>
      </w:r>
      <w:r w:rsidRPr="006F79B1">
        <w:rPr>
          <w:sz w:val="24"/>
          <w:szCs w:val="24"/>
        </w:rPr>
        <w:t>a</w:t>
      </w:r>
      <w:r w:rsidRPr="006F79B1">
        <w:rPr>
          <w:spacing w:val="4"/>
          <w:sz w:val="24"/>
          <w:szCs w:val="24"/>
        </w:rPr>
        <w:t xml:space="preserve"> </w:t>
      </w:r>
      <w:r w:rsidRPr="006F79B1">
        <w:rPr>
          <w:sz w:val="24"/>
          <w:szCs w:val="24"/>
        </w:rPr>
        <w:t>signed</w:t>
      </w:r>
      <w:r w:rsidRPr="006F79B1">
        <w:rPr>
          <w:spacing w:val="23"/>
          <w:sz w:val="24"/>
          <w:szCs w:val="24"/>
        </w:rPr>
        <w:t xml:space="preserve"> </w:t>
      </w:r>
      <w:r w:rsidRPr="006F79B1">
        <w:rPr>
          <w:sz w:val="24"/>
          <w:szCs w:val="24"/>
        </w:rPr>
        <w:t>and</w:t>
      </w:r>
      <w:r w:rsidRPr="006F79B1">
        <w:rPr>
          <w:spacing w:val="3"/>
          <w:sz w:val="24"/>
          <w:szCs w:val="24"/>
        </w:rPr>
        <w:t xml:space="preserve"> </w:t>
      </w:r>
      <w:r w:rsidRPr="006F79B1">
        <w:rPr>
          <w:sz w:val="24"/>
          <w:szCs w:val="24"/>
        </w:rPr>
        <w:t>notarized</w:t>
      </w:r>
      <w:r w:rsidRPr="006F79B1">
        <w:rPr>
          <w:spacing w:val="29"/>
          <w:sz w:val="24"/>
          <w:szCs w:val="24"/>
        </w:rPr>
        <w:t xml:space="preserve"> </w:t>
      </w:r>
      <w:r w:rsidRPr="006F79B1">
        <w:rPr>
          <w:sz w:val="24"/>
          <w:szCs w:val="24"/>
        </w:rPr>
        <w:t>non-collusion</w:t>
      </w:r>
      <w:r w:rsidRPr="006F79B1">
        <w:rPr>
          <w:spacing w:val="34"/>
          <w:sz w:val="24"/>
          <w:szCs w:val="24"/>
        </w:rPr>
        <w:t xml:space="preserve"> </w:t>
      </w:r>
      <w:r w:rsidRPr="006F79B1">
        <w:rPr>
          <w:sz w:val="24"/>
          <w:szCs w:val="24"/>
        </w:rPr>
        <w:t>affidavit</w:t>
      </w:r>
    </w:p>
    <w:p w:rsidR="00321A87" w:rsidRPr="006F79B1" w:rsidRDefault="00321A87" w:rsidP="00EB1EFC">
      <w:pPr>
        <w:pStyle w:val="BodyText"/>
        <w:kinsoku w:val="0"/>
        <w:overflowPunct w:val="0"/>
        <w:spacing w:before="13" w:line="271" w:lineRule="auto"/>
        <w:ind w:left="720" w:right="720"/>
        <w:rPr>
          <w:sz w:val="24"/>
          <w:szCs w:val="24"/>
        </w:rPr>
      </w:pPr>
      <w:r w:rsidRPr="006F79B1">
        <w:rPr>
          <w:w w:val="105"/>
          <w:sz w:val="24"/>
          <w:szCs w:val="24"/>
        </w:rPr>
        <w:t>All</w:t>
      </w:r>
      <w:r w:rsidRPr="006F79B1">
        <w:rPr>
          <w:spacing w:val="-17"/>
          <w:w w:val="105"/>
          <w:sz w:val="24"/>
          <w:szCs w:val="24"/>
        </w:rPr>
        <w:t xml:space="preserve"> </w:t>
      </w:r>
      <w:r w:rsidRPr="006F79B1">
        <w:rPr>
          <w:w w:val="105"/>
          <w:sz w:val="24"/>
          <w:szCs w:val="24"/>
        </w:rPr>
        <w:t>bids</w:t>
      </w:r>
      <w:r w:rsidRPr="006F79B1">
        <w:rPr>
          <w:spacing w:val="-12"/>
          <w:w w:val="105"/>
          <w:sz w:val="24"/>
          <w:szCs w:val="24"/>
        </w:rPr>
        <w:t xml:space="preserve"> </w:t>
      </w:r>
      <w:r w:rsidRPr="006F79B1">
        <w:rPr>
          <w:w w:val="105"/>
          <w:sz w:val="24"/>
          <w:szCs w:val="24"/>
        </w:rPr>
        <w:t>returned</w:t>
      </w:r>
      <w:r w:rsidRPr="006F79B1">
        <w:rPr>
          <w:spacing w:val="-6"/>
          <w:w w:val="105"/>
          <w:sz w:val="24"/>
          <w:szCs w:val="24"/>
        </w:rPr>
        <w:t xml:space="preserve"> </w:t>
      </w:r>
      <w:r w:rsidRPr="006F79B1">
        <w:rPr>
          <w:w w:val="105"/>
          <w:sz w:val="24"/>
          <w:szCs w:val="24"/>
        </w:rPr>
        <w:t>must</w:t>
      </w:r>
      <w:r w:rsidRPr="006F79B1">
        <w:rPr>
          <w:spacing w:val="-13"/>
          <w:w w:val="105"/>
          <w:sz w:val="24"/>
          <w:szCs w:val="24"/>
        </w:rPr>
        <w:t xml:space="preserve"> </w:t>
      </w:r>
      <w:r w:rsidRPr="006F79B1">
        <w:rPr>
          <w:w w:val="105"/>
          <w:sz w:val="24"/>
          <w:szCs w:val="24"/>
        </w:rPr>
        <w:t>have</w:t>
      </w:r>
      <w:r w:rsidRPr="006F79B1">
        <w:rPr>
          <w:spacing w:val="-17"/>
          <w:w w:val="105"/>
          <w:sz w:val="24"/>
          <w:szCs w:val="24"/>
        </w:rPr>
        <w:t xml:space="preserve"> </w:t>
      </w:r>
      <w:r w:rsidRPr="006F79B1">
        <w:rPr>
          <w:w w:val="105"/>
          <w:sz w:val="24"/>
          <w:szCs w:val="24"/>
        </w:rPr>
        <w:t>a</w:t>
      </w:r>
      <w:r w:rsidRPr="006F79B1">
        <w:rPr>
          <w:spacing w:val="-27"/>
          <w:w w:val="105"/>
          <w:sz w:val="24"/>
          <w:szCs w:val="24"/>
        </w:rPr>
        <w:t xml:space="preserve"> </w:t>
      </w:r>
      <w:r w:rsidRPr="006F79B1">
        <w:rPr>
          <w:w w:val="105"/>
          <w:sz w:val="24"/>
          <w:szCs w:val="24"/>
        </w:rPr>
        <w:t>notarized</w:t>
      </w:r>
      <w:r w:rsidRPr="006F79B1">
        <w:rPr>
          <w:spacing w:val="-3"/>
          <w:w w:val="105"/>
          <w:sz w:val="24"/>
          <w:szCs w:val="24"/>
        </w:rPr>
        <w:t xml:space="preserve"> </w:t>
      </w:r>
      <w:r w:rsidRPr="006F79B1">
        <w:rPr>
          <w:w w:val="105"/>
          <w:sz w:val="24"/>
          <w:szCs w:val="24"/>
        </w:rPr>
        <w:t>Form</w:t>
      </w:r>
      <w:r w:rsidRPr="006F79B1">
        <w:rPr>
          <w:spacing w:val="-18"/>
          <w:w w:val="105"/>
          <w:sz w:val="24"/>
          <w:szCs w:val="24"/>
        </w:rPr>
        <w:t xml:space="preserve"> </w:t>
      </w:r>
      <w:r w:rsidRPr="006F79B1">
        <w:rPr>
          <w:w w:val="105"/>
          <w:sz w:val="24"/>
          <w:szCs w:val="24"/>
        </w:rPr>
        <w:t>NEP-3,</w:t>
      </w:r>
      <w:r w:rsidRPr="006F79B1">
        <w:rPr>
          <w:spacing w:val="-2"/>
          <w:w w:val="105"/>
          <w:sz w:val="24"/>
          <w:szCs w:val="24"/>
        </w:rPr>
        <w:t xml:space="preserve"> </w:t>
      </w:r>
      <w:r w:rsidRPr="006F79B1">
        <w:rPr>
          <w:w w:val="105"/>
          <w:sz w:val="24"/>
          <w:szCs w:val="24"/>
        </w:rPr>
        <w:t>Contractor's</w:t>
      </w:r>
      <w:r w:rsidRPr="006F79B1">
        <w:rPr>
          <w:spacing w:val="-16"/>
          <w:w w:val="105"/>
          <w:sz w:val="24"/>
          <w:szCs w:val="24"/>
        </w:rPr>
        <w:t xml:space="preserve"> </w:t>
      </w:r>
      <w:r w:rsidRPr="006F79B1">
        <w:rPr>
          <w:w w:val="105"/>
          <w:sz w:val="24"/>
          <w:szCs w:val="24"/>
        </w:rPr>
        <w:t>Nepotism</w:t>
      </w:r>
      <w:r w:rsidRPr="006F79B1">
        <w:rPr>
          <w:spacing w:val="2"/>
          <w:w w:val="105"/>
          <w:sz w:val="24"/>
          <w:szCs w:val="24"/>
        </w:rPr>
        <w:t xml:space="preserve"> </w:t>
      </w:r>
      <w:r w:rsidRPr="006F79B1">
        <w:rPr>
          <w:w w:val="105"/>
          <w:sz w:val="24"/>
          <w:szCs w:val="24"/>
        </w:rPr>
        <w:t>Policy</w:t>
      </w:r>
      <w:r w:rsidRPr="006F79B1">
        <w:rPr>
          <w:spacing w:val="-10"/>
          <w:w w:val="105"/>
          <w:sz w:val="24"/>
          <w:szCs w:val="24"/>
        </w:rPr>
        <w:t xml:space="preserve"> </w:t>
      </w:r>
      <w:r w:rsidRPr="006F79B1">
        <w:rPr>
          <w:w w:val="105"/>
          <w:sz w:val="24"/>
          <w:szCs w:val="24"/>
        </w:rPr>
        <w:t>Compliance</w:t>
      </w:r>
      <w:r w:rsidRPr="006F79B1">
        <w:rPr>
          <w:w w:val="101"/>
          <w:sz w:val="24"/>
          <w:szCs w:val="24"/>
        </w:rPr>
        <w:t xml:space="preserve"> </w:t>
      </w:r>
      <w:r w:rsidRPr="006F79B1">
        <w:rPr>
          <w:w w:val="105"/>
          <w:sz w:val="24"/>
          <w:szCs w:val="24"/>
        </w:rPr>
        <w:t>Affidavit.</w:t>
      </w:r>
    </w:p>
    <w:p w:rsidR="00D93619" w:rsidRPr="001F70F9" w:rsidRDefault="00D93619" w:rsidP="00D93619">
      <w:pPr>
        <w:pStyle w:val="BodyText"/>
        <w:kinsoku w:val="0"/>
        <w:overflowPunct w:val="0"/>
        <w:ind w:left="0"/>
        <w:rPr>
          <w:sz w:val="16"/>
          <w:szCs w:val="16"/>
        </w:rPr>
      </w:pPr>
    </w:p>
    <w:p w:rsidR="00D93619" w:rsidRPr="0083121C" w:rsidRDefault="00D93619" w:rsidP="00D93619">
      <w:pPr>
        <w:pStyle w:val="BodyText"/>
        <w:kinsoku w:val="0"/>
        <w:overflowPunct w:val="0"/>
        <w:spacing w:line="254" w:lineRule="auto"/>
        <w:ind w:left="0" w:right="120" w:firstLine="720"/>
        <w:rPr>
          <w:sz w:val="24"/>
          <w:szCs w:val="24"/>
        </w:rPr>
      </w:pPr>
      <w:r w:rsidRPr="0083121C">
        <w:rPr>
          <w:sz w:val="24"/>
          <w:szCs w:val="24"/>
        </w:rPr>
        <w:t>Specifications</w:t>
      </w:r>
      <w:r w:rsidRPr="0083121C">
        <w:rPr>
          <w:spacing w:val="19"/>
          <w:sz w:val="24"/>
          <w:szCs w:val="24"/>
        </w:rPr>
        <w:t xml:space="preserve"> </w:t>
      </w:r>
      <w:r w:rsidRPr="0083121C">
        <w:rPr>
          <w:sz w:val="24"/>
          <w:szCs w:val="24"/>
        </w:rPr>
        <w:t>are</w:t>
      </w:r>
      <w:r w:rsidRPr="0083121C">
        <w:rPr>
          <w:spacing w:val="3"/>
          <w:sz w:val="24"/>
          <w:szCs w:val="24"/>
        </w:rPr>
        <w:t xml:space="preserve"> </w:t>
      </w:r>
      <w:r w:rsidRPr="0083121C">
        <w:rPr>
          <w:sz w:val="24"/>
          <w:szCs w:val="24"/>
        </w:rPr>
        <w:t>on</w:t>
      </w:r>
      <w:r w:rsidRPr="0083121C">
        <w:rPr>
          <w:spacing w:val="9"/>
          <w:sz w:val="24"/>
          <w:szCs w:val="24"/>
        </w:rPr>
        <w:t xml:space="preserve"> </w:t>
      </w:r>
      <w:r w:rsidRPr="0083121C">
        <w:rPr>
          <w:sz w:val="24"/>
          <w:szCs w:val="24"/>
        </w:rPr>
        <w:t>file</w:t>
      </w:r>
      <w:r w:rsidRPr="0083121C">
        <w:rPr>
          <w:spacing w:val="12"/>
          <w:sz w:val="24"/>
          <w:szCs w:val="24"/>
        </w:rPr>
        <w:t xml:space="preserve"> </w:t>
      </w:r>
      <w:r w:rsidRPr="0083121C">
        <w:rPr>
          <w:sz w:val="24"/>
          <w:szCs w:val="24"/>
        </w:rPr>
        <w:t>at</w:t>
      </w:r>
      <w:r w:rsidRPr="0083121C">
        <w:rPr>
          <w:spacing w:val="3"/>
          <w:sz w:val="24"/>
          <w:szCs w:val="24"/>
        </w:rPr>
        <w:t xml:space="preserve"> </w:t>
      </w:r>
      <w:r w:rsidRPr="0083121C">
        <w:rPr>
          <w:sz w:val="24"/>
          <w:szCs w:val="24"/>
        </w:rPr>
        <w:t>the</w:t>
      </w:r>
      <w:r w:rsidRPr="0083121C">
        <w:rPr>
          <w:spacing w:val="10"/>
          <w:sz w:val="24"/>
          <w:szCs w:val="24"/>
        </w:rPr>
        <w:t xml:space="preserve"> </w:t>
      </w:r>
      <w:r w:rsidRPr="0083121C">
        <w:rPr>
          <w:sz w:val="24"/>
          <w:szCs w:val="24"/>
        </w:rPr>
        <w:t>Auditor’s</w:t>
      </w:r>
      <w:r w:rsidRPr="0083121C">
        <w:rPr>
          <w:spacing w:val="35"/>
          <w:sz w:val="24"/>
          <w:szCs w:val="24"/>
        </w:rPr>
        <w:t xml:space="preserve"> </w:t>
      </w:r>
      <w:r w:rsidRPr="0083121C">
        <w:rPr>
          <w:sz w:val="24"/>
          <w:szCs w:val="24"/>
        </w:rPr>
        <w:t xml:space="preserve">Office. </w:t>
      </w:r>
      <w:r w:rsidRPr="0083121C">
        <w:rPr>
          <w:spacing w:val="25"/>
          <w:sz w:val="24"/>
          <w:szCs w:val="24"/>
        </w:rPr>
        <w:t xml:space="preserve"> </w:t>
      </w:r>
      <w:r w:rsidRPr="0083121C">
        <w:rPr>
          <w:sz w:val="24"/>
          <w:szCs w:val="24"/>
        </w:rPr>
        <w:t>The</w:t>
      </w:r>
      <w:r w:rsidRPr="0083121C">
        <w:rPr>
          <w:spacing w:val="8"/>
          <w:sz w:val="24"/>
          <w:szCs w:val="24"/>
        </w:rPr>
        <w:t xml:space="preserve"> </w:t>
      </w:r>
      <w:r w:rsidRPr="0083121C">
        <w:rPr>
          <w:sz w:val="24"/>
          <w:szCs w:val="24"/>
        </w:rPr>
        <w:t>Board</w:t>
      </w:r>
      <w:r w:rsidRPr="0083121C">
        <w:rPr>
          <w:spacing w:val="23"/>
          <w:sz w:val="24"/>
          <w:szCs w:val="24"/>
        </w:rPr>
        <w:t xml:space="preserve"> </w:t>
      </w:r>
      <w:r w:rsidRPr="0083121C">
        <w:rPr>
          <w:sz w:val="24"/>
          <w:szCs w:val="24"/>
        </w:rPr>
        <w:t>of</w:t>
      </w:r>
      <w:r w:rsidRPr="0083121C">
        <w:rPr>
          <w:spacing w:val="6"/>
          <w:sz w:val="24"/>
          <w:szCs w:val="24"/>
        </w:rPr>
        <w:t xml:space="preserve"> </w:t>
      </w:r>
      <w:r w:rsidRPr="0083121C">
        <w:rPr>
          <w:sz w:val="24"/>
          <w:szCs w:val="24"/>
        </w:rPr>
        <w:t>Commissioners</w:t>
      </w:r>
      <w:r w:rsidRPr="0083121C">
        <w:rPr>
          <w:spacing w:val="34"/>
          <w:sz w:val="24"/>
          <w:szCs w:val="24"/>
        </w:rPr>
        <w:t xml:space="preserve"> </w:t>
      </w:r>
      <w:r w:rsidRPr="0083121C">
        <w:rPr>
          <w:sz w:val="24"/>
          <w:szCs w:val="24"/>
        </w:rPr>
        <w:t>reserves the</w:t>
      </w:r>
      <w:r w:rsidRPr="0083121C">
        <w:rPr>
          <w:spacing w:val="10"/>
          <w:sz w:val="24"/>
          <w:szCs w:val="24"/>
        </w:rPr>
        <w:t xml:space="preserve"> </w:t>
      </w:r>
      <w:r w:rsidRPr="0083121C">
        <w:rPr>
          <w:sz w:val="24"/>
          <w:szCs w:val="24"/>
        </w:rPr>
        <w:t>right</w:t>
      </w:r>
      <w:r w:rsidRPr="0083121C">
        <w:rPr>
          <w:spacing w:val="14"/>
          <w:sz w:val="24"/>
          <w:szCs w:val="24"/>
        </w:rPr>
        <w:t xml:space="preserve"> </w:t>
      </w:r>
      <w:r w:rsidRPr="0083121C">
        <w:rPr>
          <w:sz w:val="24"/>
          <w:szCs w:val="24"/>
        </w:rPr>
        <w:t>to</w:t>
      </w:r>
      <w:r w:rsidRPr="0083121C">
        <w:rPr>
          <w:spacing w:val="5"/>
          <w:sz w:val="24"/>
          <w:szCs w:val="24"/>
        </w:rPr>
        <w:t xml:space="preserve"> </w:t>
      </w:r>
      <w:r w:rsidRPr="0083121C">
        <w:rPr>
          <w:sz w:val="24"/>
          <w:szCs w:val="24"/>
        </w:rPr>
        <w:t>waive</w:t>
      </w:r>
      <w:r w:rsidRPr="0083121C">
        <w:rPr>
          <w:spacing w:val="22"/>
          <w:sz w:val="24"/>
          <w:szCs w:val="24"/>
        </w:rPr>
        <w:t xml:space="preserve"> </w:t>
      </w:r>
      <w:r w:rsidRPr="0083121C">
        <w:rPr>
          <w:sz w:val="24"/>
          <w:szCs w:val="24"/>
        </w:rPr>
        <w:t>any</w:t>
      </w:r>
      <w:r w:rsidRPr="0083121C">
        <w:rPr>
          <w:spacing w:val="10"/>
          <w:sz w:val="24"/>
          <w:szCs w:val="24"/>
        </w:rPr>
        <w:t xml:space="preserve"> </w:t>
      </w:r>
      <w:r w:rsidRPr="0083121C">
        <w:rPr>
          <w:sz w:val="24"/>
          <w:szCs w:val="24"/>
        </w:rPr>
        <w:t>informalities</w:t>
      </w:r>
      <w:r w:rsidRPr="0083121C">
        <w:rPr>
          <w:spacing w:val="34"/>
          <w:sz w:val="24"/>
          <w:szCs w:val="24"/>
        </w:rPr>
        <w:t xml:space="preserve"> </w:t>
      </w:r>
      <w:r w:rsidRPr="0083121C">
        <w:rPr>
          <w:sz w:val="24"/>
          <w:szCs w:val="24"/>
        </w:rPr>
        <w:t>and</w:t>
      </w:r>
      <w:r w:rsidRPr="0083121C">
        <w:rPr>
          <w:spacing w:val="3"/>
          <w:sz w:val="24"/>
          <w:szCs w:val="24"/>
        </w:rPr>
        <w:t xml:space="preserve"> </w:t>
      </w:r>
      <w:r w:rsidRPr="0083121C">
        <w:rPr>
          <w:sz w:val="24"/>
          <w:szCs w:val="24"/>
        </w:rPr>
        <w:t>technicalities</w:t>
      </w:r>
      <w:r w:rsidRPr="0083121C">
        <w:rPr>
          <w:spacing w:val="26"/>
          <w:sz w:val="24"/>
          <w:szCs w:val="24"/>
        </w:rPr>
        <w:t xml:space="preserve"> </w:t>
      </w:r>
      <w:r w:rsidRPr="0083121C">
        <w:rPr>
          <w:sz w:val="24"/>
          <w:szCs w:val="24"/>
        </w:rPr>
        <w:t>and</w:t>
      </w:r>
      <w:r w:rsidRPr="0083121C">
        <w:rPr>
          <w:spacing w:val="3"/>
          <w:sz w:val="24"/>
          <w:szCs w:val="24"/>
        </w:rPr>
        <w:t xml:space="preserve"> </w:t>
      </w:r>
      <w:r w:rsidRPr="0083121C">
        <w:rPr>
          <w:sz w:val="24"/>
          <w:szCs w:val="24"/>
        </w:rPr>
        <w:t>reject</w:t>
      </w:r>
      <w:r w:rsidRPr="0083121C">
        <w:rPr>
          <w:spacing w:val="24"/>
          <w:sz w:val="24"/>
          <w:szCs w:val="24"/>
        </w:rPr>
        <w:t xml:space="preserve"> </w:t>
      </w:r>
      <w:r w:rsidRPr="0083121C">
        <w:rPr>
          <w:sz w:val="24"/>
          <w:szCs w:val="24"/>
        </w:rPr>
        <w:t>any</w:t>
      </w:r>
      <w:r w:rsidRPr="0083121C">
        <w:rPr>
          <w:spacing w:val="11"/>
          <w:sz w:val="24"/>
          <w:szCs w:val="24"/>
        </w:rPr>
        <w:t xml:space="preserve"> </w:t>
      </w:r>
      <w:r w:rsidRPr="0083121C">
        <w:rPr>
          <w:sz w:val="24"/>
          <w:szCs w:val="24"/>
        </w:rPr>
        <w:t>or</w:t>
      </w:r>
      <w:r w:rsidRPr="0083121C">
        <w:rPr>
          <w:spacing w:val="10"/>
          <w:sz w:val="24"/>
          <w:szCs w:val="24"/>
        </w:rPr>
        <w:t xml:space="preserve"> </w:t>
      </w:r>
      <w:r w:rsidRPr="0083121C">
        <w:rPr>
          <w:sz w:val="24"/>
          <w:szCs w:val="24"/>
        </w:rPr>
        <w:t>all</w:t>
      </w:r>
      <w:r w:rsidRPr="0083121C">
        <w:rPr>
          <w:spacing w:val="3"/>
          <w:sz w:val="24"/>
          <w:szCs w:val="24"/>
        </w:rPr>
        <w:t xml:space="preserve"> </w:t>
      </w:r>
      <w:r w:rsidRPr="0083121C">
        <w:rPr>
          <w:sz w:val="24"/>
          <w:szCs w:val="24"/>
        </w:rPr>
        <w:t>bids</w:t>
      </w:r>
      <w:r w:rsidRPr="0083121C">
        <w:rPr>
          <w:spacing w:val="20"/>
          <w:sz w:val="24"/>
          <w:szCs w:val="24"/>
        </w:rPr>
        <w:t xml:space="preserve"> </w:t>
      </w:r>
      <w:r w:rsidRPr="0083121C">
        <w:rPr>
          <w:sz w:val="24"/>
          <w:szCs w:val="24"/>
        </w:rPr>
        <w:t>if</w:t>
      </w:r>
      <w:r w:rsidRPr="0083121C">
        <w:rPr>
          <w:spacing w:val="-4"/>
          <w:sz w:val="24"/>
          <w:szCs w:val="24"/>
        </w:rPr>
        <w:t xml:space="preserve"> </w:t>
      </w:r>
      <w:r w:rsidRPr="0083121C">
        <w:rPr>
          <w:sz w:val="24"/>
          <w:szCs w:val="24"/>
        </w:rPr>
        <w:t>to</w:t>
      </w:r>
      <w:r w:rsidRPr="0083121C">
        <w:rPr>
          <w:spacing w:val="14"/>
          <w:sz w:val="24"/>
          <w:szCs w:val="24"/>
        </w:rPr>
        <w:t xml:space="preserve"> </w:t>
      </w:r>
      <w:r w:rsidRPr="0083121C">
        <w:rPr>
          <w:sz w:val="24"/>
          <w:szCs w:val="24"/>
        </w:rPr>
        <w:t>the</w:t>
      </w:r>
      <w:r w:rsidRPr="0083121C">
        <w:rPr>
          <w:spacing w:val="10"/>
          <w:sz w:val="24"/>
          <w:szCs w:val="24"/>
        </w:rPr>
        <w:t xml:space="preserve"> </w:t>
      </w:r>
      <w:r w:rsidRPr="0083121C">
        <w:rPr>
          <w:sz w:val="24"/>
          <w:szCs w:val="24"/>
        </w:rPr>
        <w:t>best</w:t>
      </w:r>
      <w:r w:rsidRPr="0083121C">
        <w:rPr>
          <w:w w:val="99"/>
          <w:sz w:val="24"/>
          <w:szCs w:val="24"/>
        </w:rPr>
        <w:t xml:space="preserve"> </w:t>
      </w:r>
      <w:r w:rsidRPr="0083121C">
        <w:rPr>
          <w:sz w:val="24"/>
          <w:szCs w:val="24"/>
        </w:rPr>
        <w:t>interest</w:t>
      </w:r>
      <w:r w:rsidRPr="0083121C">
        <w:rPr>
          <w:spacing w:val="22"/>
          <w:sz w:val="24"/>
          <w:szCs w:val="24"/>
        </w:rPr>
        <w:t xml:space="preserve"> </w:t>
      </w:r>
      <w:r w:rsidRPr="0083121C">
        <w:rPr>
          <w:sz w:val="24"/>
          <w:szCs w:val="24"/>
        </w:rPr>
        <w:t>of Montgomery</w:t>
      </w:r>
      <w:r w:rsidRPr="0083121C">
        <w:rPr>
          <w:spacing w:val="49"/>
          <w:sz w:val="24"/>
          <w:szCs w:val="24"/>
        </w:rPr>
        <w:t xml:space="preserve"> </w:t>
      </w:r>
      <w:r w:rsidRPr="0083121C">
        <w:rPr>
          <w:sz w:val="24"/>
          <w:szCs w:val="24"/>
        </w:rPr>
        <w:t>County.</w:t>
      </w:r>
    </w:p>
    <w:p w:rsidR="00D93619" w:rsidRPr="001F70F9" w:rsidRDefault="00D93619" w:rsidP="00D93619">
      <w:pPr>
        <w:pStyle w:val="BodyText"/>
        <w:kinsoku w:val="0"/>
        <w:overflowPunct w:val="0"/>
        <w:ind w:left="0"/>
        <w:rPr>
          <w:sz w:val="16"/>
          <w:szCs w:val="16"/>
        </w:rPr>
      </w:pPr>
    </w:p>
    <w:p w:rsidR="00D93619" w:rsidRPr="0083121C" w:rsidRDefault="00D93619" w:rsidP="00D93619">
      <w:pPr>
        <w:pStyle w:val="BodyText"/>
        <w:kinsoku w:val="0"/>
        <w:overflowPunct w:val="0"/>
        <w:ind w:left="0"/>
        <w:jc w:val="center"/>
        <w:rPr>
          <w:b/>
          <w:sz w:val="24"/>
          <w:szCs w:val="24"/>
        </w:rPr>
      </w:pPr>
      <w:r w:rsidRPr="0083121C">
        <w:rPr>
          <w:b/>
          <w:sz w:val="24"/>
          <w:szCs w:val="24"/>
        </w:rPr>
        <w:t>Specifications</w:t>
      </w:r>
      <w:r w:rsidRPr="0083121C">
        <w:rPr>
          <w:b/>
          <w:spacing w:val="19"/>
          <w:sz w:val="24"/>
          <w:szCs w:val="24"/>
        </w:rPr>
        <w:t xml:space="preserve"> </w:t>
      </w:r>
      <w:r w:rsidRPr="0083121C">
        <w:rPr>
          <w:b/>
          <w:sz w:val="24"/>
          <w:szCs w:val="24"/>
        </w:rPr>
        <w:t>for</w:t>
      </w:r>
      <w:r w:rsidRPr="0083121C">
        <w:rPr>
          <w:b/>
          <w:spacing w:val="13"/>
          <w:sz w:val="24"/>
          <w:szCs w:val="24"/>
        </w:rPr>
        <w:t xml:space="preserve"> </w:t>
      </w:r>
      <w:r w:rsidRPr="0083121C">
        <w:rPr>
          <w:b/>
          <w:sz w:val="24"/>
          <w:szCs w:val="24"/>
        </w:rPr>
        <w:t>Tires</w:t>
      </w:r>
      <w:r w:rsidRPr="0083121C">
        <w:rPr>
          <w:b/>
          <w:spacing w:val="16"/>
          <w:sz w:val="24"/>
          <w:szCs w:val="24"/>
        </w:rPr>
        <w:t xml:space="preserve"> </w:t>
      </w:r>
      <w:r w:rsidRPr="0083121C">
        <w:rPr>
          <w:b/>
          <w:sz w:val="24"/>
          <w:szCs w:val="24"/>
        </w:rPr>
        <w:t>and</w:t>
      </w:r>
      <w:r w:rsidRPr="0083121C">
        <w:rPr>
          <w:b/>
          <w:spacing w:val="21"/>
          <w:sz w:val="24"/>
          <w:szCs w:val="24"/>
        </w:rPr>
        <w:t xml:space="preserve"> </w:t>
      </w:r>
      <w:r w:rsidRPr="0083121C">
        <w:rPr>
          <w:b/>
          <w:sz w:val="24"/>
          <w:szCs w:val="24"/>
        </w:rPr>
        <w:t>Service</w:t>
      </w:r>
      <w:r w:rsidRPr="0083121C">
        <w:rPr>
          <w:b/>
          <w:spacing w:val="13"/>
          <w:sz w:val="24"/>
          <w:szCs w:val="24"/>
        </w:rPr>
        <w:t xml:space="preserve"> </w:t>
      </w:r>
      <w:r w:rsidRPr="0083121C">
        <w:rPr>
          <w:b/>
          <w:sz w:val="24"/>
          <w:szCs w:val="24"/>
        </w:rPr>
        <w:t>Call</w:t>
      </w:r>
      <w:r w:rsidRPr="0083121C">
        <w:rPr>
          <w:b/>
          <w:spacing w:val="15"/>
          <w:sz w:val="24"/>
          <w:szCs w:val="24"/>
        </w:rPr>
        <w:t xml:space="preserve"> </w:t>
      </w:r>
      <w:r w:rsidRPr="0083121C">
        <w:rPr>
          <w:b/>
          <w:sz w:val="24"/>
          <w:szCs w:val="24"/>
        </w:rPr>
        <w:t>Labor:</w:t>
      </w:r>
    </w:p>
    <w:p w:rsidR="00D93619" w:rsidRPr="001F70F9" w:rsidRDefault="00D93619" w:rsidP="00D93619">
      <w:pPr>
        <w:pStyle w:val="BodyText"/>
        <w:kinsoku w:val="0"/>
        <w:overflowPunct w:val="0"/>
        <w:spacing w:before="6"/>
        <w:ind w:left="0"/>
        <w:rPr>
          <w:sz w:val="16"/>
          <w:szCs w:val="16"/>
        </w:rPr>
      </w:pPr>
    </w:p>
    <w:p w:rsidR="00D93619" w:rsidRPr="0083121C" w:rsidRDefault="00D93619" w:rsidP="00D93619">
      <w:pPr>
        <w:pStyle w:val="BodyText"/>
        <w:kinsoku w:val="0"/>
        <w:overflowPunct w:val="0"/>
        <w:spacing w:line="251" w:lineRule="auto"/>
        <w:ind w:left="0" w:right="120"/>
        <w:rPr>
          <w:sz w:val="24"/>
          <w:szCs w:val="24"/>
        </w:rPr>
      </w:pPr>
      <w:r w:rsidRPr="0083121C">
        <w:rPr>
          <w:sz w:val="24"/>
          <w:szCs w:val="24"/>
        </w:rPr>
        <w:t>This</w:t>
      </w:r>
      <w:r w:rsidRPr="0083121C">
        <w:rPr>
          <w:spacing w:val="13"/>
          <w:sz w:val="24"/>
          <w:szCs w:val="24"/>
        </w:rPr>
        <w:t xml:space="preserve"> </w:t>
      </w:r>
      <w:r w:rsidRPr="0083121C">
        <w:rPr>
          <w:sz w:val="24"/>
          <w:szCs w:val="24"/>
        </w:rPr>
        <w:t>is</w:t>
      </w:r>
      <w:r w:rsidRPr="0083121C">
        <w:rPr>
          <w:spacing w:val="4"/>
          <w:sz w:val="24"/>
          <w:szCs w:val="24"/>
        </w:rPr>
        <w:t xml:space="preserve"> </w:t>
      </w:r>
      <w:r w:rsidRPr="0083121C">
        <w:rPr>
          <w:sz w:val="24"/>
          <w:szCs w:val="24"/>
        </w:rPr>
        <w:t>a</w:t>
      </w:r>
      <w:r w:rsidRPr="0083121C">
        <w:rPr>
          <w:spacing w:val="-4"/>
          <w:sz w:val="24"/>
          <w:szCs w:val="24"/>
        </w:rPr>
        <w:t xml:space="preserve"> </w:t>
      </w:r>
      <w:r w:rsidRPr="0083121C">
        <w:rPr>
          <w:sz w:val="24"/>
          <w:szCs w:val="24"/>
        </w:rPr>
        <w:t>base</w:t>
      </w:r>
      <w:r w:rsidRPr="0083121C">
        <w:rPr>
          <w:spacing w:val="15"/>
          <w:sz w:val="24"/>
          <w:szCs w:val="24"/>
        </w:rPr>
        <w:t xml:space="preserve"> </w:t>
      </w:r>
      <w:r w:rsidRPr="0083121C">
        <w:rPr>
          <w:sz w:val="24"/>
          <w:szCs w:val="24"/>
        </w:rPr>
        <w:t>bid</w:t>
      </w:r>
      <w:r w:rsidRPr="0083121C">
        <w:rPr>
          <w:spacing w:val="19"/>
          <w:sz w:val="24"/>
          <w:szCs w:val="24"/>
        </w:rPr>
        <w:t xml:space="preserve"> </w:t>
      </w:r>
      <w:r w:rsidRPr="0083121C">
        <w:rPr>
          <w:sz w:val="24"/>
          <w:szCs w:val="24"/>
        </w:rPr>
        <w:t>and</w:t>
      </w:r>
      <w:r w:rsidRPr="0083121C">
        <w:rPr>
          <w:spacing w:val="2"/>
          <w:sz w:val="24"/>
          <w:szCs w:val="24"/>
        </w:rPr>
        <w:t xml:space="preserve"> </w:t>
      </w:r>
      <w:r w:rsidRPr="0083121C">
        <w:rPr>
          <w:sz w:val="24"/>
          <w:szCs w:val="24"/>
        </w:rPr>
        <w:t>the</w:t>
      </w:r>
      <w:r w:rsidRPr="0083121C">
        <w:rPr>
          <w:spacing w:val="9"/>
          <w:sz w:val="24"/>
          <w:szCs w:val="24"/>
        </w:rPr>
        <w:t xml:space="preserve"> </w:t>
      </w:r>
      <w:r w:rsidRPr="0083121C">
        <w:rPr>
          <w:sz w:val="24"/>
          <w:szCs w:val="24"/>
        </w:rPr>
        <w:t>price</w:t>
      </w:r>
      <w:r w:rsidRPr="0083121C">
        <w:rPr>
          <w:spacing w:val="15"/>
          <w:sz w:val="24"/>
          <w:szCs w:val="24"/>
        </w:rPr>
        <w:t xml:space="preserve"> </w:t>
      </w:r>
      <w:r w:rsidRPr="0083121C">
        <w:rPr>
          <w:sz w:val="24"/>
          <w:szCs w:val="24"/>
        </w:rPr>
        <w:t>may</w:t>
      </w:r>
      <w:r w:rsidRPr="0083121C">
        <w:rPr>
          <w:spacing w:val="17"/>
          <w:sz w:val="24"/>
          <w:szCs w:val="24"/>
        </w:rPr>
        <w:t xml:space="preserve"> </w:t>
      </w:r>
      <w:r w:rsidRPr="0083121C">
        <w:rPr>
          <w:sz w:val="24"/>
          <w:szCs w:val="24"/>
        </w:rPr>
        <w:t>be</w:t>
      </w:r>
      <w:r w:rsidRPr="0083121C">
        <w:rPr>
          <w:spacing w:val="10"/>
          <w:sz w:val="24"/>
          <w:szCs w:val="24"/>
        </w:rPr>
        <w:t xml:space="preserve"> </w:t>
      </w:r>
      <w:r w:rsidRPr="0083121C">
        <w:rPr>
          <w:sz w:val="24"/>
          <w:szCs w:val="24"/>
        </w:rPr>
        <w:t>increased</w:t>
      </w:r>
      <w:r w:rsidRPr="0083121C">
        <w:rPr>
          <w:spacing w:val="29"/>
          <w:sz w:val="24"/>
          <w:szCs w:val="24"/>
        </w:rPr>
        <w:t xml:space="preserve"> </w:t>
      </w:r>
      <w:r w:rsidRPr="0083121C">
        <w:rPr>
          <w:sz w:val="24"/>
          <w:szCs w:val="24"/>
        </w:rPr>
        <w:t>or</w:t>
      </w:r>
      <w:r w:rsidRPr="0083121C">
        <w:rPr>
          <w:spacing w:val="9"/>
          <w:sz w:val="24"/>
          <w:szCs w:val="24"/>
        </w:rPr>
        <w:t xml:space="preserve"> </w:t>
      </w:r>
      <w:r w:rsidRPr="0083121C">
        <w:rPr>
          <w:sz w:val="24"/>
          <w:szCs w:val="24"/>
        </w:rPr>
        <w:t xml:space="preserve">decreased. </w:t>
      </w:r>
      <w:r w:rsidRPr="0083121C">
        <w:rPr>
          <w:spacing w:val="21"/>
          <w:sz w:val="24"/>
          <w:szCs w:val="24"/>
        </w:rPr>
        <w:t xml:space="preserve"> </w:t>
      </w:r>
      <w:r w:rsidRPr="0083121C">
        <w:rPr>
          <w:sz w:val="24"/>
          <w:szCs w:val="24"/>
        </w:rPr>
        <w:t>Montgomery</w:t>
      </w:r>
      <w:r w:rsidRPr="0083121C">
        <w:rPr>
          <w:spacing w:val="41"/>
          <w:sz w:val="24"/>
          <w:szCs w:val="24"/>
        </w:rPr>
        <w:t xml:space="preserve"> </w:t>
      </w:r>
      <w:r w:rsidRPr="0083121C">
        <w:rPr>
          <w:sz w:val="24"/>
          <w:szCs w:val="24"/>
        </w:rPr>
        <w:t>County</w:t>
      </w:r>
      <w:r w:rsidRPr="0083121C">
        <w:rPr>
          <w:spacing w:val="23"/>
          <w:sz w:val="24"/>
          <w:szCs w:val="24"/>
        </w:rPr>
        <w:t xml:space="preserve"> </w:t>
      </w:r>
      <w:r w:rsidRPr="0083121C">
        <w:rPr>
          <w:sz w:val="24"/>
          <w:szCs w:val="24"/>
        </w:rPr>
        <w:t>shall</w:t>
      </w:r>
      <w:r w:rsidRPr="0083121C">
        <w:rPr>
          <w:w w:val="101"/>
          <w:sz w:val="24"/>
          <w:szCs w:val="24"/>
        </w:rPr>
        <w:t xml:space="preserve"> </w:t>
      </w:r>
      <w:r w:rsidRPr="0083121C">
        <w:rPr>
          <w:sz w:val="24"/>
          <w:szCs w:val="24"/>
        </w:rPr>
        <w:t>request</w:t>
      </w:r>
      <w:r w:rsidRPr="0083121C">
        <w:rPr>
          <w:spacing w:val="25"/>
          <w:sz w:val="24"/>
          <w:szCs w:val="24"/>
        </w:rPr>
        <w:t xml:space="preserve"> </w:t>
      </w:r>
      <w:r w:rsidRPr="0083121C">
        <w:rPr>
          <w:sz w:val="24"/>
          <w:szCs w:val="24"/>
        </w:rPr>
        <w:t>current</w:t>
      </w:r>
      <w:r w:rsidRPr="0083121C">
        <w:rPr>
          <w:spacing w:val="15"/>
          <w:sz w:val="24"/>
          <w:szCs w:val="24"/>
        </w:rPr>
        <w:t xml:space="preserve"> </w:t>
      </w:r>
      <w:r w:rsidRPr="0083121C">
        <w:rPr>
          <w:sz w:val="24"/>
          <w:szCs w:val="24"/>
        </w:rPr>
        <w:t>price</w:t>
      </w:r>
      <w:r w:rsidRPr="0083121C">
        <w:rPr>
          <w:spacing w:val="27"/>
          <w:sz w:val="24"/>
          <w:szCs w:val="24"/>
        </w:rPr>
        <w:t xml:space="preserve"> </w:t>
      </w:r>
      <w:r w:rsidRPr="0083121C">
        <w:rPr>
          <w:sz w:val="24"/>
          <w:szCs w:val="24"/>
        </w:rPr>
        <w:t>quotes</w:t>
      </w:r>
      <w:r w:rsidRPr="0083121C">
        <w:rPr>
          <w:spacing w:val="12"/>
          <w:sz w:val="24"/>
          <w:szCs w:val="24"/>
        </w:rPr>
        <w:t xml:space="preserve"> </w:t>
      </w:r>
      <w:r w:rsidRPr="0083121C">
        <w:rPr>
          <w:sz w:val="24"/>
          <w:szCs w:val="24"/>
        </w:rPr>
        <w:t>from</w:t>
      </w:r>
      <w:r w:rsidRPr="0083121C">
        <w:rPr>
          <w:spacing w:val="11"/>
          <w:sz w:val="24"/>
          <w:szCs w:val="24"/>
        </w:rPr>
        <w:t xml:space="preserve"> </w:t>
      </w:r>
      <w:r w:rsidRPr="0083121C">
        <w:rPr>
          <w:sz w:val="24"/>
          <w:szCs w:val="24"/>
        </w:rPr>
        <w:t>all</w:t>
      </w:r>
      <w:r w:rsidRPr="0083121C">
        <w:rPr>
          <w:spacing w:val="4"/>
          <w:sz w:val="24"/>
          <w:szCs w:val="24"/>
        </w:rPr>
        <w:t xml:space="preserve"> </w:t>
      </w:r>
      <w:r w:rsidRPr="0083121C">
        <w:rPr>
          <w:sz w:val="24"/>
          <w:szCs w:val="24"/>
        </w:rPr>
        <w:t>responsible</w:t>
      </w:r>
      <w:r w:rsidRPr="0083121C">
        <w:rPr>
          <w:spacing w:val="37"/>
          <w:sz w:val="24"/>
          <w:szCs w:val="24"/>
        </w:rPr>
        <w:t xml:space="preserve"> </w:t>
      </w:r>
      <w:r w:rsidRPr="0083121C">
        <w:rPr>
          <w:sz w:val="24"/>
          <w:szCs w:val="24"/>
        </w:rPr>
        <w:t>and</w:t>
      </w:r>
      <w:r w:rsidRPr="0083121C">
        <w:rPr>
          <w:spacing w:val="4"/>
          <w:sz w:val="24"/>
          <w:szCs w:val="24"/>
        </w:rPr>
        <w:t xml:space="preserve"> </w:t>
      </w:r>
      <w:r w:rsidRPr="0083121C">
        <w:rPr>
          <w:sz w:val="24"/>
          <w:szCs w:val="24"/>
        </w:rPr>
        <w:t>responsive</w:t>
      </w:r>
      <w:r w:rsidRPr="0083121C">
        <w:rPr>
          <w:spacing w:val="21"/>
          <w:sz w:val="24"/>
          <w:szCs w:val="24"/>
        </w:rPr>
        <w:t xml:space="preserve"> </w:t>
      </w:r>
      <w:r w:rsidRPr="0083121C">
        <w:rPr>
          <w:sz w:val="24"/>
          <w:szCs w:val="24"/>
        </w:rPr>
        <w:t xml:space="preserve">bidders. </w:t>
      </w:r>
      <w:r w:rsidRPr="0083121C">
        <w:rPr>
          <w:spacing w:val="31"/>
          <w:sz w:val="24"/>
          <w:szCs w:val="24"/>
        </w:rPr>
        <w:t xml:space="preserve"> </w:t>
      </w:r>
      <w:r w:rsidRPr="0083121C">
        <w:rPr>
          <w:sz w:val="24"/>
          <w:szCs w:val="24"/>
        </w:rPr>
        <w:t>Montgomery</w:t>
      </w:r>
      <w:r w:rsidRPr="0083121C">
        <w:rPr>
          <w:spacing w:val="30"/>
          <w:sz w:val="24"/>
          <w:szCs w:val="24"/>
        </w:rPr>
        <w:t xml:space="preserve"> </w:t>
      </w:r>
      <w:r w:rsidRPr="0083121C">
        <w:rPr>
          <w:sz w:val="24"/>
          <w:szCs w:val="24"/>
        </w:rPr>
        <w:t>County</w:t>
      </w:r>
      <w:r w:rsidRPr="0083121C">
        <w:rPr>
          <w:w w:val="101"/>
          <w:sz w:val="24"/>
          <w:szCs w:val="24"/>
        </w:rPr>
        <w:t xml:space="preserve"> </w:t>
      </w:r>
      <w:r w:rsidRPr="0083121C">
        <w:rPr>
          <w:sz w:val="24"/>
          <w:szCs w:val="24"/>
        </w:rPr>
        <w:t>will</w:t>
      </w:r>
      <w:r w:rsidRPr="0083121C">
        <w:rPr>
          <w:spacing w:val="14"/>
          <w:sz w:val="24"/>
          <w:szCs w:val="24"/>
        </w:rPr>
        <w:t xml:space="preserve"> </w:t>
      </w:r>
      <w:r w:rsidRPr="0083121C">
        <w:rPr>
          <w:sz w:val="24"/>
          <w:szCs w:val="24"/>
        </w:rPr>
        <w:t>record</w:t>
      </w:r>
      <w:r w:rsidRPr="0083121C">
        <w:rPr>
          <w:spacing w:val="32"/>
          <w:sz w:val="24"/>
          <w:szCs w:val="24"/>
        </w:rPr>
        <w:t xml:space="preserve"> </w:t>
      </w:r>
      <w:r w:rsidRPr="0083121C">
        <w:rPr>
          <w:sz w:val="24"/>
          <w:szCs w:val="24"/>
        </w:rPr>
        <w:t>quotes</w:t>
      </w:r>
      <w:r w:rsidRPr="0083121C">
        <w:rPr>
          <w:spacing w:val="9"/>
          <w:sz w:val="24"/>
          <w:szCs w:val="24"/>
        </w:rPr>
        <w:t xml:space="preserve"> </w:t>
      </w:r>
      <w:r w:rsidRPr="0083121C">
        <w:rPr>
          <w:sz w:val="24"/>
          <w:szCs w:val="24"/>
        </w:rPr>
        <w:t>and</w:t>
      </w:r>
      <w:r w:rsidRPr="0083121C">
        <w:rPr>
          <w:spacing w:val="4"/>
          <w:sz w:val="24"/>
          <w:szCs w:val="24"/>
        </w:rPr>
        <w:t xml:space="preserve"> </w:t>
      </w:r>
      <w:r w:rsidRPr="0083121C">
        <w:rPr>
          <w:sz w:val="24"/>
          <w:szCs w:val="24"/>
        </w:rPr>
        <w:t>purchase</w:t>
      </w:r>
      <w:r w:rsidRPr="0083121C">
        <w:rPr>
          <w:spacing w:val="35"/>
          <w:sz w:val="24"/>
          <w:szCs w:val="24"/>
        </w:rPr>
        <w:t xml:space="preserve"> </w:t>
      </w:r>
      <w:r w:rsidRPr="0083121C">
        <w:rPr>
          <w:sz w:val="24"/>
          <w:szCs w:val="24"/>
        </w:rPr>
        <w:t>from</w:t>
      </w:r>
      <w:r w:rsidRPr="0083121C">
        <w:rPr>
          <w:spacing w:val="4"/>
          <w:sz w:val="24"/>
          <w:szCs w:val="24"/>
        </w:rPr>
        <w:t xml:space="preserve"> </w:t>
      </w:r>
      <w:r w:rsidRPr="0083121C">
        <w:rPr>
          <w:sz w:val="24"/>
          <w:szCs w:val="24"/>
        </w:rPr>
        <w:t>the</w:t>
      </w:r>
      <w:r w:rsidRPr="0083121C">
        <w:rPr>
          <w:spacing w:val="19"/>
          <w:sz w:val="24"/>
          <w:szCs w:val="24"/>
        </w:rPr>
        <w:t xml:space="preserve"> </w:t>
      </w:r>
      <w:r w:rsidRPr="0083121C">
        <w:rPr>
          <w:sz w:val="24"/>
          <w:szCs w:val="24"/>
        </w:rPr>
        <w:t>lowest</w:t>
      </w:r>
      <w:r w:rsidRPr="0083121C">
        <w:rPr>
          <w:spacing w:val="10"/>
          <w:sz w:val="24"/>
          <w:szCs w:val="24"/>
        </w:rPr>
        <w:t xml:space="preserve"> </w:t>
      </w:r>
      <w:r w:rsidRPr="0083121C">
        <w:rPr>
          <w:sz w:val="24"/>
          <w:szCs w:val="24"/>
        </w:rPr>
        <w:t>responsible</w:t>
      </w:r>
      <w:r w:rsidRPr="0083121C">
        <w:rPr>
          <w:spacing w:val="25"/>
          <w:sz w:val="24"/>
          <w:szCs w:val="24"/>
        </w:rPr>
        <w:t xml:space="preserve"> </w:t>
      </w:r>
      <w:r w:rsidRPr="0083121C">
        <w:rPr>
          <w:sz w:val="24"/>
          <w:szCs w:val="24"/>
        </w:rPr>
        <w:t>and</w:t>
      </w:r>
      <w:r w:rsidRPr="0083121C">
        <w:rPr>
          <w:spacing w:val="4"/>
          <w:sz w:val="24"/>
          <w:szCs w:val="24"/>
        </w:rPr>
        <w:t xml:space="preserve"> </w:t>
      </w:r>
      <w:r w:rsidRPr="0083121C">
        <w:rPr>
          <w:sz w:val="24"/>
          <w:szCs w:val="24"/>
        </w:rPr>
        <w:t>responsive</w:t>
      </w:r>
      <w:r w:rsidRPr="0083121C">
        <w:rPr>
          <w:spacing w:val="30"/>
          <w:sz w:val="24"/>
          <w:szCs w:val="24"/>
        </w:rPr>
        <w:t xml:space="preserve"> </w:t>
      </w:r>
      <w:r w:rsidRPr="0083121C">
        <w:rPr>
          <w:sz w:val="24"/>
          <w:szCs w:val="24"/>
        </w:rPr>
        <w:t>bidder.</w:t>
      </w:r>
    </w:p>
    <w:p w:rsidR="00D93619" w:rsidRPr="0083121C" w:rsidRDefault="00D93619" w:rsidP="00D93619">
      <w:pPr>
        <w:pStyle w:val="BodyText"/>
        <w:kinsoku w:val="0"/>
        <w:overflowPunct w:val="0"/>
        <w:spacing w:before="10"/>
        <w:ind w:left="0"/>
        <w:rPr>
          <w:sz w:val="24"/>
          <w:szCs w:val="24"/>
        </w:rPr>
      </w:pPr>
    </w:p>
    <w:tbl>
      <w:tblPr>
        <w:tblW w:w="9478" w:type="dxa"/>
        <w:tblInd w:w="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66"/>
        <w:gridCol w:w="2734"/>
        <w:gridCol w:w="2278"/>
      </w:tblGrid>
      <w:tr w:rsidR="00D93619" w:rsidRPr="0083121C" w:rsidTr="007C4B66">
        <w:trPr>
          <w:trHeight w:hRule="exact" w:val="275"/>
        </w:trPr>
        <w:tc>
          <w:tcPr>
            <w:tcW w:w="44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93619" w:rsidRPr="007C4B66" w:rsidRDefault="00D93619" w:rsidP="007C4B66">
            <w:pPr>
              <w:jc w:val="center"/>
              <w:rPr>
                <w:sz w:val="28"/>
              </w:rPr>
            </w:pPr>
            <w:r w:rsidRPr="007C4B66">
              <w:rPr>
                <w:sz w:val="28"/>
              </w:rPr>
              <w:t>PRODUCT</w:t>
            </w:r>
            <w:r w:rsidRPr="007C4B66">
              <w:rPr>
                <w:spacing w:val="33"/>
                <w:sz w:val="28"/>
              </w:rPr>
              <w:t xml:space="preserve"> </w:t>
            </w:r>
            <w:r w:rsidRPr="007C4B66">
              <w:rPr>
                <w:sz w:val="28"/>
              </w:rPr>
              <w:t>or</w:t>
            </w:r>
            <w:r w:rsidRPr="007C4B66">
              <w:rPr>
                <w:spacing w:val="23"/>
                <w:sz w:val="28"/>
              </w:rPr>
              <w:t xml:space="preserve"> </w:t>
            </w:r>
            <w:r w:rsidRPr="007C4B66">
              <w:rPr>
                <w:sz w:val="28"/>
              </w:rPr>
              <w:t>SERVICE</w:t>
            </w:r>
          </w:p>
        </w:tc>
        <w:tc>
          <w:tcPr>
            <w:tcW w:w="27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</w:tcPr>
          <w:p w:rsidR="00D93619" w:rsidRPr="007C4B66" w:rsidRDefault="00D93619" w:rsidP="007C4B66">
            <w:pPr>
              <w:jc w:val="center"/>
              <w:rPr>
                <w:sz w:val="28"/>
              </w:rPr>
            </w:pPr>
            <w:r w:rsidRPr="007C4B66">
              <w:rPr>
                <w:sz w:val="28"/>
              </w:rPr>
              <w:t>OUANTITY</w:t>
            </w:r>
          </w:p>
        </w:tc>
        <w:tc>
          <w:tcPr>
            <w:tcW w:w="2278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</w:tcPr>
          <w:p w:rsidR="00D93619" w:rsidRPr="007C4B66" w:rsidRDefault="00D93619" w:rsidP="007C4B66">
            <w:pPr>
              <w:jc w:val="center"/>
              <w:rPr>
                <w:sz w:val="28"/>
              </w:rPr>
            </w:pPr>
            <w:r w:rsidRPr="007C4B66">
              <w:rPr>
                <w:sz w:val="28"/>
              </w:rPr>
              <w:t>PRICE</w:t>
            </w:r>
          </w:p>
        </w:tc>
      </w:tr>
      <w:tr w:rsidR="00D93619" w:rsidRPr="0083121C" w:rsidTr="007C4B66">
        <w:trPr>
          <w:trHeight w:val="232"/>
        </w:trPr>
        <w:tc>
          <w:tcPr>
            <w:tcW w:w="44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93619" w:rsidRPr="007C4B66" w:rsidRDefault="00D93619" w:rsidP="007C4B66">
            <w:pPr>
              <w:jc w:val="center"/>
              <w:rPr>
                <w:sz w:val="28"/>
              </w:rPr>
            </w:pPr>
            <w:r w:rsidRPr="007C4B66">
              <w:rPr>
                <w:w w:val="90"/>
                <w:sz w:val="28"/>
              </w:rPr>
              <w:t>Service</w:t>
            </w:r>
            <w:r w:rsidRPr="007C4B66">
              <w:rPr>
                <w:spacing w:val="-31"/>
                <w:w w:val="90"/>
                <w:sz w:val="28"/>
              </w:rPr>
              <w:t xml:space="preserve"> </w:t>
            </w:r>
            <w:r w:rsidRPr="007C4B66">
              <w:rPr>
                <w:w w:val="90"/>
                <w:sz w:val="28"/>
              </w:rPr>
              <w:t>call</w:t>
            </w:r>
            <w:r w:rsidRPr="007C4B66">
              <w:rPr>
                <w:spacing w:val="-30"/>
                <w:w w:val="90"/>
                <w:sz w:val="28"/>
              </w:rPr>
              <w:t xml:space="preserve"> </w:t>
            </w:r>
            <w:r w:rsidRPr="007C4B66">
              <w:rPr>
                <w:w w:val="90"/>
                <w:sz w:val="28"/>
              </w:rPr>
              <w:t>labor</w:t>
            </w:r>
            <w:r w:rsidRPr="007C4B66">
              <w:rPr>
                <w:spacing w:val="-31"/>
                <w:w w:val="90"/>
                <w:sz w:val="28"/>
              </w:rPr>
              <w:t xml:space="preserve"> </w:t>
            </w:r>
            <w:r w:rsidRPr="007C4B66">
              <w:rPr>
                <w:w w:val="90"/>
                <w:sz w:val="28"/>
              </w:rPr>
              <w:t>per</w:t>
            </w:r>
            <w:r w:rsidRPr="007C4B66">
              <w:rPr>
                <w:spacing w:val="-30"/>
                <w:w w:val="90"/>
                <w:sz w:val="28"/>
              </w:rPr>
              <w:t xml:space="preserve"> </w:t>
            </w:r>
            <w:r w:rsidRPr="007C4B66">
              <w:rPr>
                <w:w w:val="90"/>
                <w:sz w:val="28"/>
              </w:rPr>
              <w:t>hour</w:t>
            </w:r>
            <w:r w:rsidRPr="007C4B66">
              <w:rPr>
                <w:spacing w:val="-28"/>
                <w:w w:val="90"/>
                <w:sz w:val="28"/>
              </w:rPr>
              <w:t xml:space="preserve"> </w:t>
            </w:r>
            <w:r w:rsidRPr="007C4B66">
              <w:rPr>
                <w:w w:val="90"/>
                <w:sz w:val="28"/>
              </w:rPr>
              <w:t>with</w:t>
            </w:r>
            <w:r w:rsidRPr="007C4B66">
              <w:rPr>
                <w:w w:val="83"/>
                <w:sz w:val="28"/>
              </w:rPr>
              <w:t xml:space="preserve"> </w:t>
            </w:r>
            <w:r w:rsidRPr="007C4B66">
              <w:rPr>
                <w:w w:val="85"/>
                <w:sz w:val="28"/>
              </w:rPr>
              <w:t>Service</w:t>
            </w:r>
            <w:r w:rsidRPr="007C4B66">
              <w:rPr>
                <w:spacing w:val="-11"/>
                <w:w w:val="85"/>
                <w:sz w:val="28"/>
              </w:rPr>
              <w:t xml:space="preserve"> </w:t>
            </w:r>
            <w:r w:rsidRPr="007C4B66">
              <w:rPr>
                <w:w w:val="85"/>
                <w:sz w:val="28"/>
              </w:rPr>
              <w:t>Truck</w:t>
            </w:r>
          </w:p>
        </w:tc>
        <w:tc>
          <w:tcPr>
            <w:tcW w:w="27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D93619" w:rsidRPr="007C4B66" w:rsidRDefault="00D93619" w:rsidP="007C4B66">
            <w:pPr>
              <w:jc w:val="center"/>
              <w:rPr>
                <w:sz w:val="28"/>
              </w:rPr>
            </w:pPr>
            <w:r w:rsidRPr="007C4B66">
              <w:rPr>
                <w:w w:val="90"/>
                <w:sz w:val="28"/>
              </w:rPr>
              <w:t>10 Tires or Less</w:t>
            </w:r>
          </w:p>
        </w:tc>
        <w:tc>
          <w:tcPr>
            <w:tcW w:w="2278" w:type="dxa"/>
            <w:tcBorders>
              <w:top w:val="single" w:sz="5" w:space="0" w:color="000000"/>
              <w:left w:val="nil"/>
              <w:bottom w:val="single" w:sz="5" w:space="0" w:color="000000"/>
              <w:right w:val="single" w:sz="2" w:space="0" w:color="000000"/>
            </w:tcBorders>
          </w:tcPr>
          <w:p w:rsidR="00D93619" w:rsidRPr="007C4B66" w:rsidRDefault="00D93619" w:rsidP="007C4B66">
            <w:pPr>
              <w:jc w:val="center"/>
              <w:rPr>
                <w:sz w:val="28"/>
              </w:rPr>
            </w:pPr>
          </w:p>
        </w:tc>
      </w:tr>
      <w:tr w:rsidR="007C4B66" w:rsidRPr="0083121C" w:rsidTr="007C4B66">
        <w:trPr>
          <w:trHeight w:val="232"/>
        </w:trPr>
        <w:tc>
          <w:tcPr>
            <w:tcW w:w="44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C4B66" w:rsidRPr="007C4B66" w:rsidRDefault="007C4B66" w:rsidP="007C4B66">
            <w:pPr>
              <w:jc w:val="center"/>
              <w:rPr>
                <w:sz w:val="28"/>
              </w:rPr>
            </w:pPr>
            <w:r w:rsidRPr="007C4B66">
              <w:rPr>
                <w:b/>
                <w:w w:val="85"/>
                <w:sz w:val="28"/>
              </w:rPr>
              <w:t>TIRE</w:t>
            </w:r>
            <w:r w:rsidRPr="007C4B66">
              <w:rPr>
                <w:b/>
                <w:spacing w:val="-13"/>
                <w:w w:val="85"/>
                <w:sz w:val="28"/>
              </w:rPr>
              <w:t xml:space="preserve"> </w:t>
            </w:r>
            <w:r w:rsidRPr="007C4B66">
              <w:rPr>
                <w:b/>
                <w:w w:val="85"/>
                <w:sz w:val="28"/>
              </w:rPr>
              <w:t>DISPOSAL</w:t>
            </w:r>
          </w:p>
        </w:tc>
        <w:tc>
          <w:tcPr>
            <w:tcW w:w="27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C4B66" w:rsidRPr="007C4B66" w:rsidRDefault="007C4B66" w:rsidP="007C4B66">
            <w:pPr>
              <w:jc w:val="center"/>
              <w:rPr>
                <w:sz w:val="28"/>
              </w:rPr>
            </w:pPr>
          </w:p>
        </w:tc>
        <w:tc>
          <w:tcPr>
            <w:tcW w:w="22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</w:tcPr>
          <w:p w:rsidR="007C4B66" w:rsidRPr="007C4B66" w:rsidRDefault="007C4B66" w:rsidP="007C4B66">
            <w:pPr>
              <w:jc w:val="center"/>
              <w:rPr>
                <w:sz w:val="28"/>
              </w:rPr>
            </w:pPr>
          </w:p>
        </w:tc>
      </w:tr>
      <w:tr w:rsidR="007C4B66" w:rsidRPr="0083121C" w:rsidTr="007C4B66">
        <w:trPr>
          <w:trHeight w:val="232"/>
        </w:trPr>
        <w:tc>
          <w:tcPr>
            <w:tcW w:w="44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C4B66" w:rsidRPr="007C4B66" w:rsidRDefault="007C4B66" w:rsidP="007C4B66">
            <w:pPr>
              <w:jc w:val="center"/>
              <w:rPr>
                <w:b/>
                <w:sz w:val="28"/>
              </w:rPr>
            </w:pPr>
            <w:r w:rsidRPr="007C4B66">
              <w:rPr>
                <w:spacing w:val="1"/>
                <w:w w:val="85"/>
                <w:sz w:val="28"/>
              </w:rPr>
              <w:t>Light</w:t>
            </w:r>
            <w:r w:rsidRPr="007C4B66">
              <w:rPr>
                <w:spacing w:val="-11"/>
                <w:w w:val="85"/>
                <w:sz w:val="28"/>
              </w:rPr>
              <w:t xml:space="preserve"> </w:t>
            </w:r>
            <w:r w:rsidRPr="007C4B66">
              <w:rPr>
                <w:w w:val="85"/>
                <w:sz w:val="28"/>
              </w:rPr>
              <w:t>truck</w:t>
            </w:r>
            <w:r w:rsidRPr="007C4B66">
              <w:rPr>
                <w:spacing w:val="-6"/>
                <w:w w:val="85"/>
                <w:sz w:val="28"/>
              </w:rPr>
              <w:t xml:space="preserve"> </w:t>
            </w:r>
            <w:r w:rsidRPr="007C4B66">
              <w:rPr>
                <w:w w:val="85"/>
                <w:sz w:val="28"/>
              </w:rPr>
              <w:t>tire</w:t>
            </w:r>
            <w:r w:rsidRPr="007C4B66">
              <w:rPr>
                <w:spacing w:val="-1"/>
                <w:w w:val="85"/>
                <w:sz w:val="28"/>
              </w:rPr>
              <w:t xml:space="preserve"> </w:t>
            </w:r>
            <w:r w:rsidRPr="007C4B66">
              <w:rPr>
                <w:w w:val="85"/>
                <w:sz w:val="28"/>
              </w:rPr>
              <w:t>disposal</w:t>
            </w:r>
          </w:p>
        </w:tc>
        <w:tc>
          <w:tcPr>
            <w:tcW w:w="27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C4B66" w:rsidRPr="007C4B66" w:rsidRDefault="007C4B66" w:rsidP="007C4B66">
            <w:pPr>
              <w:jc w:val="center"/>
              <w:rPr>
                <w:sz w:val="28"/>
              </w:rPr>
            </w:pPr>
            <w:r w:rsidRPr="007C4B66">
              <w:rPr>
                <w:w w:val="90"/>
                <w:sz w:val="28"/>
              </w:rPr>
              <w:t>10 Tires or Less</w:t>
            </w:r>
          </w:p>
        </w:tc>
        <w:tc>
          <w:tcPr>
            <w:tcW w:w="22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</w:tcPr>
          <w:p w:rsidR="007C4B66" w:rsidRPr="007C4B66" w:rsidRDefault="007C4B66" w:rsidP="007C4B66">
            <w:pPr>
              <w:jc w:val="center"/>
              <w:rPr>
                <w:sz w:val="28"/>
              </w:rPr>
            </w:pPr>
          </w:p>
        </w:tc>
      </w:tr>
      <w:tr w:rsidR="007C4B66" w:rsidRPr="0083121C" w:rsidTr="007C4B66">
        <w:trPr>
          <w:trHeight w:val="232"/>
        </w:trPr>
        <w:tc>
          <w:tcPr>
            <w:tcW w:w="44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C4B66" w:rsidRPr="007C4B66" w:rsidRDefault="007C4B66" w:rsidP="007C4B66">
            <w:pPr>
              <w:jc w:val="center"/>
              <w:rPr>
                <w:sz w:val="28"/>
              </w:rPr>
            </w:pPr>
            <w:r w:rsidRPr="007C4B66">
              <w:rPr>
                <w:w w:val="85"/>
                <w:sz w:val="28"/>
              </w:rPr>
              <w:t>Heavy</w:t>
            </w:r>
            <w:r w:rsidRPr="007C4B66">
              <w:rPr>
                <w:spacing w:val="-1"/>
                <w:w w:val="85"/>
                <w:sz w:val="28"/>
              </w:rPr>
              <w:t xml:space="preserve"> </w:t>
            </w:r>
            <w:r w:rsidRPr="007C4B66">
              <w:rPr>
                <w:w w:val="85"/>
                <w:sz w:val="28"/>
              </w:rPr>
              <w:t>truck</w:t>
            </w:r>
            <w:r w:rsidRPr="007C4B66">
              <w:rPr>
                <w:spacing w:val="-3"/>
                <w:w w:val="85"/>
                <w:sz w:val="28"/>
              </w:rPr>
              <w:t xml:space="preserve"> </w:t>
            </w:r>
            <w:r w:rsidRPr="007C4B66">
              <w:rPr>
                <w:w w:val="85"/>
                <w:sz w:val="28"/>
              </w:rPr>
              <w:t>tire</w:t>
            </w:r>
            <w:r w:rsidRPr="007C4B66">
              <w:rPr>
                <w:spacing w:val="1"/>
                <w:w w:val="85"/>
                <w:sz w:val="28"/>
              </w:rPr>
              <w:t xml:space="preserve"> </w:t>
            </w:r>
            <w:r w:rsidRPr="007C4B66">
              <w:rPr>
                <w:w w:val="85"/>
                <w:sz w:val="28"/>
              </w:rPr>
              <w:t>disposal</w:t>
            </w:r>
          </w:p>
        </w:tc>
        <w:tc>
          <w:tcPr>
            <w:tcW w:w="27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C4B66" w:rsidRPr="007C4B66" w:rsidRDefault="007C4B66" w:rsidP="007C4B66">
            <w:pPr>
              <w:jc w:val="center"/>
              <w:rPr>
                <w:sz w:val="28"/>
              </w:rPr>
            </w:pPr>
            <w:r w:rsidRPr="007C4B66">
              <w:rPr>
                <w:w w:val="90"/>
                <w:sz w:val="28"/>
              </w:rPr>
              <w:t>10 Tires or Less</w:t>
            </w:r>
          </w:p>
        </w:tc>
        <w:tc>
          <w:tcPr>
            <w:tcW w:w="22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</w:tcPr>
          <w:p w:rsidR="007C4B66" w:rsidRPr="007C4B66" w:rsidRDefault="007C4B66" w:rsidP="007C4B66">
            <w:pPr>
              <w:jc w:val="center"/>
              <w:rPr>
                <w:sz w:val="28"/>
              </w:rPr>
            </w:pPr>
          </w:p>
        </w:tc>
      </w:tr>
      <w:tr w:rsidR="007C4B66" w:rsidRPr="0083121C" w:rsidTr="007C4B66">
        <w:trPr>
          <w:trHeight w:val="232"/>
        </w:trPr>
        <w:tc>
          <w:tcPr>
            <w:tcW w:w="44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C4B66" w:rsidRPr="007C4B66" w:rsidRDefault="007C4B66" w:rsidP="007C4B66">
            <w:pPr>
              <w:jc w:val="center"/>
              <w:rPr>
                <w:sz w:val="28"/>
              </w:rPr>
            </w:pPr>
            <w:r w:rsidRPr="007C4B66">
              <w:rPr>
                <w:w w:val="85"/>
                <w:sz w:val="28"/>
              </w:rPr>
              <w:t>Small</w:t>
            </w:r>
            <w:r w:rsidRPr="007C4B66">
              <w:rPr>
                <w:spacing w:val="-13"/>
                <w:w w:val="85"/>
                <w:sz w:val="28"/>
              </w:rPr>
              <w:t xml:space="preserve"> </w:t>
            </w:r>
            <w:r w:rsidRPr="007C4B66">
              <w:rPr>
                <w:w w:val="85"/>
                <w:sz w:val="28"/>
              </w:rPr>
              <w:t>tractor</w:t>
            </w:r>
            <w:r w:rsidRPr="007C4B66">
              <w:rPr>
                <w:spacing w:val="3"/>
                <w:w w:val="85"/>
                <w:sz w:val="28"/>
              </w:rPr>
              <w:t xml:space="preserve"> </w:t>
            </w:r>
            <w:r w:rsidRPr="007C4B66">
              <w:rPr>
                <w:w w:val="85"/>
                <w:sz w:val="28"/>
              </w:rPr>
              <w:t>tire</w:t>
            </w:r>
            <w:r w:rsidRPr="007C4B66">
              <w:rPr>
                <w:spacing w:val="2"/>
                <w:w w:val="85"/>
                <w:sz w:val="28"/>
              </w:rPr>
              <w:t xml:space="preserve"> </w:t>
            </w:r>
            <w:r w:rsidRPr="007C4B66">
              <w:rPr>
                <w:w w:val="85"/>
                <w:sz w:val="28"/>
              </w:rPr>
              <w:t>disposal</w:t>
            </w:r>
          </w:p>
        </w:tc>
        <w:tc>
          <w:tcPr>
            <w:tcW w:w="27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C4B66" w:rsidRPr="007C4B66" w:rsidRDefault="007C4B66" w:rsidP="007C4B66">
            <w:pPr>
              <w:jc w:val="center"/>
              <w:rPr>
                <w:sz w:val="28"/>
              </w:rPr>
            </w:pPr>
            <w:r w:rsidRPr="007C4B66">
              <w:rPr>
                <w:w w:val="90"/>
                <w:sz w:val="28"/>
              </w:rPr>
              <w:t>10 Tires or Less</w:t>
            </w:r>
          </w:p>
        </w:tc>
        <w:tc>
          <w:tcPr>
            <w:tcW w:w="22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</w:tcPr>
          <w:p w:rsidR="007C4B66" w:rsidRPr="007C4B66" w:rsidRDefault="007C4B66" w:rsidP="007C4B66">
            <w:pPr>
              <w:jc w:val="center"/>
              <w:rPr>
                <w:sz w:val="28"/>
              </w:rPr>
            </w:pPr>
          </w:p>
        </w:tc>
      </w:tr>
      <w:tr w:rsidR="007C4B66" w:rsidRPr="0083121C" w:rsidTr="007C4B66">
        <w:trPr>
          <w:trHeight w:val="232"/>
        </w:trPr>
        <w:tc>
          <w:tcPr>
            <w:tcW w:w="44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C4B66" w:rsidRPr="007C4B66" w:rsidRDefault="007C4B66" w:rsidP="007C4B66">
            <w:pPr>
              <w:jc w:val="center"/>
              <w:rPr>
                <w:sz w:val="28"/>
              </w:rPr>
            </w:pPr>
            <w:r w:rsidRPr="007C4B66">
              <w:rPr>
                <w:w w:val="85"/>
                <w:sz w:val="28"/>
              </w:rPr>
              <w:t>Large</w:t>
            </w:r>
            <w:r w:rsidRPr="007C4B66">
              <w:rPr>
                <w:spacing w:val="-4"/>
                <w:w w:val="85"/>
                <w:sz w:val="28"/>
              </w:rPr>
              <w:t xml:space="preserve"> </w:t>
            </w:r>
            <w:r w:rsidRPr="007C4B66">
              <w:rPr>
                <w:w w:val="85"/>
                <w:sz w:val="28"/>
              </w:rPr>
              <w:t>tractor</w:t>
            </w:r>
            <w:r w:rsidRPr="007C4B66">
              <w:rPr>
                <w:spacing w:val="-1"/>
                <w:w w:val="85"/>
                <w:sz w:val="28"/>
              </w:rPr>
              <w:t xml:space="preserve"> </w:t>
            </w:r>
            <w:r w:rsidRPr="007C4B66">
              <w:rPr>
                <w:w w:val="85"/>
                <w:sz w:val="28"/>
              </w:rPr>
              <w:t>tire</w:t>
            </w:r>
            <w:r w:rsidRPr="007C4B66">
              <w:rPr>
                <w:spacing w:val="5"/>
                <w:w w:val="85"/>
                <w:sz w:val="28"/>
              </w:rPr>
              <w:t xml:space="preserve"> </w:t>
            </w:r>
            <w:r w:rsidRPr="007C4B66">
              <w:rPr>
                <w:w w:val="85"/>
                <w:sz w:val="28"/>
              </w:rPr>
              <w:t>disposal</w:t>
            </w:r>
          </w:p>
        </w:tc>
        <w:tc>
          <w:tcPr>
            <w:tcW w:w="27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C4B66" w:rsidRPr="007C4B66" w:rsidRDefault="007C4B66" w:rsidP="007C4B66">
            <w:pPr>
              <w:jc w:val="center"/>
              <w:rPr>
                <w:sz w:val="28"/>
              </w:rPr>
            </w:pPr>
            <w:r w:rsidRPr="007C4B66">
              <w:rPr>
                <w:w w:val="90"/>
                <w:sz w:val="28"/>
              </w:rPr>
              <w:t>10 Tires or Less</w:t>
            </w:r>
          </w:p>
        </w:tc>
        <w:tc>
          <w:tcPr>
            <w:tcW w:w="22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</w:tcPr>
          <w:p w:rsidR="007C4B66" w:rsidRPr="007C4B66" w:rsidRDefault="007C4B66" w:rsidP="007C4B66">
            <w:pPr>
              <w:jc w:val="center"/>
              <w:rPr>
                <w:sz w:val="28"/>
              </w:rPr>
            </w:pPr>
          </w:p>
        </w:tc>
      </w:tr>
      <w:tr w:rsidR="007C4B66" w:rsidRPr="0083121C" w:rsidTr="007C4B66">
        <w:trPr>
          <w:trHeight w:val="232"/>
        </w:trPr>
        <w:tc>
          <w:tcPr>
            <w:tcW w:w="44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C4B66" w:rsidRPr="007C4B66" w:rsidRDefault="007C4B66" w:rsidP="007C4B66">
            <w:pPr>
              <w:jc w:val="center"/>
              <w:rPr>
                <w:sz w:val="28"/>
              </w:rPr>
            </w:pPr>
            <w:r w:rsidRPr="007C4B66">
              <w:rPr>
                <w:b/>
                <w:w w:val="95"/>
                <w:sz w:val="28"/>
              </w:rPr>
              <w:t>NEW</w:t>
            </w:r>
            <w:r w:rsidRPr="007C4B66">
              <w:rPr>
                <w:b/>
                <w:spacing w:val="-32"/>
                <w:w w:val="95"/>
                <w:sz w:val="28"/>
              </w:rPr>
              <w:t xml:space="preserve"> </w:t>
            </w:r>
            <w:r w:rsidRPr="007C4B66">
              <w:rPr>
                <w:b/>
                <w:w w:val="95"/>
                <w:sz w:val="28"/>
              </w:rPr>
              <w:t>TIRES</w:t>
            </w:r>
          </w:p>
        </w:tc>
        <w:tc>
          <w:tcPr>
            <w:tcW w:w="27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C4B66" w:rsidRPr="007C4B66" w:rsidRDefault="007C4B66" w:rsidP="007C4B66">
            <w:pPr>
              <w:jc w:val="center"/>
              <w:rPr>
                <w:sz w:val="28"/>
              </w:rPr>
            </w:pPr>
          </w:p>
        </w:tc>
        <w:tc>
          <w:tcPr>
            <w:tcW w:w="22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</w:tcPr>
          <w:p w:rsidR="007C4B66" w:rsidRPr="007C4B66" w:rsidRDefault="007C4B66" w:rsidP="007C4B66">
            <w:pPr>
              <w:jc w:val="center"/>
              <w:rPr>
                <w:sz w:val="28"/>
              </w:rPr>
            </w:pPr>
          </w:p>
        </w:tc>
      </w:tr>
      <w:tr w:rsidR="007C4B66" w:rsidRPr="0083121C" w:rsidTr="007C4B66">
        <w:trPr>
          <w:trHeight w:val="232"/>
        </w:trPr>
        <w:tc>
          <w:tcPr>
            <w:tcW w:w="44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C4B66" w:rsidRPr="008D015F" w:rsidRDefault="008D015F" w:rsidP="007C4B66">
            <w:pPr>
              <w:jc w:val="center"/>
              <w:rPr>
                <w:sz w:val="28"/>
              </w:rPr>
            </w:pPr>
            <w:r w:rsidRPr="008D015F">
              <w:rPr>
                <w:sz w:val="28"/>
              </w:rPr>
              <w:t xml:space="preserve">11R22.5 </w:t>
            </w:r>
          </w:p>
        </w:tc>
        <w:tc>
          <w:tcPr>
            <w:tcW w:w="27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C4B66" w:rsidRPr="007C4B66" w:rsidRDefault="000506E3" w:rsidP="007C4B66">
            <w:pPr>
              <w:jc w:val="center"/>
              <w:rPr>
                <w:sz w:val="28"/>
              </w:rPr>
            </w:pPr>
            <w:r w:rsidRPr="007C4B66">
              <w:rPr>
                <w:w w:val="90"/>
                <w:sz w:val="28"/>
              </w:rPr>
              <w:t>20 Tires or Less</w:t>
            </w:r>
          </w:p>
        </w:tc>
        <w:tc>
          <w:tcPr>
            <w:tcW w:w="22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</w:tcPr>
          <w:p w:rsidR="007C4B66" w:rsidRPr="007C4B66" w:rsidRDefault="007C4B66" w:rsidP="007C4B66">
            <w:pPr>
              <w:jc w:val="center"/>
              <w:rPr>
                <w:sz w:val="28"/>
              </w:rPr>
            </w:pPr>
          </w:p>
        </w:tc>
      </w:tr>
      <w:tr w:rsidR="007C4B66" w:rsidRPr="0083121C" w:rsidTr="007C4B66">
        <w:trPr>
          <w:trHeight w:val="232"/>
        </w:trPr>
        <w:tc>
          <w:tcPr>
            <w:tcW w:w="44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C4B66" w:rsidRPr="007C4B66" w:rsidRDefault="007C4B66" w:rsidP="007C4B66">
            <w:pPr>
              <w:jc w:val="center"/>
              <w:rPr>
                <w:sz w:val="28"/>
              </w:rPr>
            </w:pPr>
            <w:r w:rsidRPr="007C4B66">
              <w:rPr>
                <w:iCs/>
                <w:w w:val="90"/>
                <w:sz w:val="28"/>
              </w:rPr>
              <w:t>385/65</w:t>
            </w:r>
            <w:r w:rsidRPr="007C4B66">
              <w:rPr>
                <w:iCs/>
                <w:spacing w:val="7"/>
                <w:w w:val="90"/>
                <w:sz w:val="28"/>
              </w:rPr>
              <w:t xml:space="preserve"> </w:t>
            </w:r>
            <w:r w:rsidRPr="007C4B66">
              <w:rPr>
                <w:w w:val="90"/>
                <w:sz w:val="28"/>
              </w:rPr>
              <w:t>R</w:t>
            </w:r>
            <w:r w:rsidRPr="007C4B66">
              <w:rPr>
                <w:spacing w:val="-11"/>
                <w:w w:val="90"/>
                <w:sz w:val="28"/>
              </w:rPr>
              <w:t xml:space="preserve"> </w:t>
            </w:r>
            <w:r w:rsidRPr="007C4B66">
              <w:rPr>
                <w:w w:val="90"/>
                <w:sz w:val="28"/>
              </w:rPr>
              <w:t>22</w:t>
            </w:r>
            <w:r w:rsidR="00A316CD">
              <w:rPr>
                <w:w w:val="90"/>
                <w:sz w:val="28"/>
              </w:rPr>
              <w:t>.</w:t>
            </w:r>
            <w:r w:rsidRPr="007C4B66">
              <w:rPr>
                <w:w w:val="90"/>
                <w:sz w:val="28"/>
              </w:rPr>
              <w:t>5J</w:t>
            </w:r>
          </w:p>
        </w:tc>
        <w:tc>
          <w:tcPr>
            <w:tcW w:w="27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C4B66" w:rsidRPr="007C4B66" w:rsidRDefault="007C4B66" w:rsidP="007C4B66">
            <w:pPr>
              <w:jc w:val="center"/>
              <w:rPr>
                <w:sz w:val="28"/>
              </w:rPr>
            </w:pPr>
            <w:r w:rsidRPr="007C4B66">
              <w:rPr>
                <w:w w:val="90"/>
                <w:sz w:val="28"/>
              </w:rPr>
              <w:t>20 Tires or Less</w:t>
            </w:r>
          </w:p>
        </w:tc>
        <w:tc>
          <w:tcPr>
            <w:tcW w:w="22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</w:tcPr>
          <w:p w:rsidR="007C4B66" w:rsidRPr="007C4B66" w:rsidRDefault="007C4B66" w:rsidP="007C4B66">
            <w:pPr>
              <w:jc w:val="center"/>
              <w:rPr>
                <w:sz w:val="28"/>
              </w:rPr>
            </w:pPr>
          </w:p>
        </w:tc>
      </w:tr>
      <w:tr w:rsidR="007C4B66" w:rsidRPr="0083121C" w:rsidTr="007C4B66">
        <w:trPr>
          <w:trHeight w:val="232"/>
        </w:trPr>
        <w:tc>
          <w:tcPr>
            <w:tcW w:w="44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C4B66" w:rsidRPr="007C4B66" w:rsidRDefault="007C4B66" w:rsidP="007C4B66">
            <w:pPr>
              <w:jc w:val="center"/>
              <w:rPr>
                <w:sz w:val="28"/>
              </w:rPr>
            </w:pPr>
            <w:r w:rsidRPr="007C4B66">
              <w:rPr>
                <w:sz w:val="28"/>
              </w:rPr>
              <w:t>225/70 R 19.5</w:t>
            </w:r>
          </w:p>
        </w:tc>
        <w:tc>
          <w:tcPr>
            <w:tcW w:w="27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C4B66" w:rsidRPr="007C4B66" w:rsidRDefault="007C4B66" w:rsidP="007C4B66">
            <w:pPr>
              <w:jc w:val="center"/>
              <w:rPr>
                <w:sz w:val="28"/>
              </w:rPr>
            </w:pPr>
            <w:r w:rsidRPr="007C4B66">
              <w:rPr>
                <w:sz w:val="28"/>
              </w:rPr>
              <w:t>10 Tires or less</w:t>
            </w:r>
          </w:p>
        </w:tc>
        <w:tc>
          <w:tcPr>
            <w:tcW w:w="22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</w:tcPr>
          <w:p w:rsidR="007C4B66" w:rsidRPr="007C4B66" w:rsidRDefault="007C4B66" w:rsidP="007C4B66">
            <w:pPr>
              <w:jc w:val="center"/>
              <w:rPr>
                <w:sz w:val="28"/>
              </w:rPr>
            </w:pPr>
          </w:p>
        </w:tc>
      </w:tr>
      <w:tr w:rsidR="007C4B66" w:rsidRPr="0083121C" w:rsidTr="007C4B66">
        <w:trPr>
          <w:trHeight w:val="232"/>
        </w:trPr>
        <w:tc>
          <w:tcPr>
            <w:tcW w:w="44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C4B66" w:rsidRPr="007C4B66" w:rsidRDefault="007C4B66" w:rsidP="007C4B66">
            <w:pPr>
              <w:jc w:val="center"/>
              <w:rPr>
                <w:sz w:val="28"/>
              </w:rPr>
            </w:pPr>
            <w:r w:rsidRPr="007C4B66">
              <w:rPr>
                <w:sz w:val="28"/>
              </w:rPr>
              <w:t>275/70 R 18</w:t>
            </w:r>
          </w:p>
        </w:tc>
        <w:tc>
          <w:tcPr>
            <w:tcW w:w="27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C4B66" w:rsidRPr="007C4B66" w:rsidRDefault="007C4B66" w:rsidP="007C4B66">
            <w:pPr>
              <w:jc w:val="center"/>
              <w:rPr>
                <w:sz w:val="28"/>
              </w:rPr>
            </w:pPr>
            <w:r w:rsidRPr="007C4B66">
              <w:rPr>
                <w:sz w:val="28"/>
              </w:rPr>
              <w:t>10 Tires or less</w:t>
            </w:r>
          </w:p>
        </w:tc>
        <w:tc>
          <w:tcPr>
            <w:tcW w:w="22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</w:tcPr>
          <w:p w:rsidR="007C4B66" w:rsidRPr="007C4B66" w:rsidRDefault="007C4B66" w:rsidP="007C4B66">
            <w:pPr>
              <w:jc w:val="center"/>
              <w:rPr>
                <w:sz w:val="28"/>
              </w:rPr>
            </w:pPr>
          </w:p>
        </w:tc>
      </w:tr>
      <w:tr w:rsidR="007C4B66" w:rsidRPr="0083121C" w:rsidTr="007C4B66">
        <w:trPr>
          <w:trHeight w:val="232"/>
        </w:trPr>
        <w:tc>
          <w:tcPr>
            <w:tcW w:w="44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C4B66" w:rsidRPr="007C4B66" w:rsidRDefault="007C4B66" w:rsidP="007C4B66">
            <w:pPr>
              <w:jc w:val="center"/>
              <w:rPr>
                <w:sz w:val="28"/>
              </w:rPr>
            </w:pPr>
          </w:p>
        </w:tc>
        <w:tc>
          <w:tcPr>
            <w:tcW w:w="27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C4B66" w:rsidRPr="007C4B66" w:rsidRDefault="007C4B66" w:rsidP="007C4B66">
            <w:pPr>
              <w:jc w:val="center"/>
              <w:rPr>
                <w:sz w:val="28"/>
              </w:rPr>
            </w:pPr>
          </w:p>
        </w:tc>
        <w:tc>
          <w:tcPr>
            <w:tcW w:w="22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</w:tcPr>
          <w:p w:rsidR="007C4B66" w:rsidRPr="007C4B66" w:rsidRDefault="007C4B66" w:rsidP="007C4B66">
            <w:pPr>
              <w:jc w:val="center"/>
              <w:rPr>
                <w:sz w:val="28"/>
              </w:rPr>
            </w:pPr>
          </w:p>
        </w:tc>
      </w:tr>
      <w:tr w:rsidR="007C4B66" w:rsidRPr="0083121C" w:rsidTr="007C4B66">
        <w:trPr>
          <w:trHeight w:val="232"/>
        </w:trPr>
        <w:tc>
          <w:tcPr>
            <w:tcW w:w="44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C4B66" w:rsidRPr="007C4B66" w:rsidRDefault="007C4B66" w:rsidP="007C4B66">
            <w:pPr>
              <w:jc w:val="center"/>
              <w:rPr>
                <w:sz w:val="28"/>
              </w:rPr>
            </w:pPr>
          </w:p>
        </w:tc>
        <w:tc>
          <w:tcPr>
            <w:tcW w:w="27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C4B66" w:rsidRPr="007C4B66" w:rsidRDefault="007C4B66" w:rsidP="007C4B66">
            <w:pPr>
              <w:jc w:val="center"/>
              <w:rPr>
                <w:sz w:val="28"/>
              </w:rPr>
            </w:pPr>
          </w:p>
        </w:tc>
        <w:tc>
          <w:tcPr>
            <w:tcW w:w="22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</w:tcPr>
          <w:p w:rsidR="007C4B66" w:rsidRPr="007C4B66" w:rsidRDefault="007C4B66" w:rsidP="007C4B66">
            <w:pPr>
              <w:jc w:val="center"/>
              <w:rPr>
                <w:sz w:val="28"/>
              </w:rPr>
            </w:pPr>
          </w:p>
        </w:tc>
      </w:tr>
      <w:tr w:rsidR="007C4B66" w:rsidRPr="0083121C" w:rsidTr="007C4B66">
        <w:trPr>
          <w:trHeight w:val="232"/>
        </w:trPr>
        <w:tc>
          <w:tcPr>
            <w:tcW w:w="44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C4B66" w:rsidRPr="007C4B66" w:rsidRDefault="007C4B66" w:rsidP="007C4B66">
            <w:pPr>
              <w:jc w:val="center"/>
              <w:rPr>
                <w:sz w:val="28"/>
              </w:rPr>
            </w:pPr>
          </w:p>
        </w:tc>
        <w:tc>
          <w:tcPr>
            <w:tcW w:w="27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C4B66" w:rsidRPr="007C4B66" w:rsidRDefault="007C4B66" w:rsidP="007C4B66">
            <w:pPr>
              <w:jc w:val="center"/>
              <w:rPr>
                <w:sz w:val="28"/>
              </w:rPr>
            </w:pPr>
          </w:p>
        </w:tc>
        <w:tc>
          <w:tcPr>
            <w:tcW w:w="22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</w:tcPr>
          <w:p w:rsidR="007C4B66" w:rsidRPr="007C4B66" w:rsidRDefault="007C4B66" w:rsidP="007C4B66">
            <w:pPr>
              <w:jc w:val="center"/>
              <w:rPr>
                <w:sz w:val="28"/>
              </w:rPr>
            </w:pPr>
          </w:p>
        </w:tc>
      </w:tr>
      <w:tr w:rsidR="007C4B66" w:rsidRPr="0083121C" w:rsidTr="007C4B66">
        <w:trPr>
          <w:trHeight w:val="232"/>
        </w:trPr>
        <w:tc>
          <w:tcPr>
            <w:tcW w:w="44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C4B66" w:rsidRPr="007C4B66" w:rsidRDefault="007C4B66" w:rsidP="007C4B66">
            <w:pPr>
              <w:jc w:val="center"/>
              <w:rPr>
                <w:sz w:val="28"/>
              </w:rPr>
            </w:pPr>
          </w:p>
        </w:tc>
        <w:tc>
          <w:tcPr>
            <w:tcW w:w="27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C4B66" w:rsidRPr="007C4B66" w:rsidRDefault="007C4B66" w:rsidP="007C4B66">
            <w:pPr>
              <w:jc w:val="center"/>
              <w:rPr>
                <w:sz w:val="28"/>
              </w:rPr>
            </w:pPr>
          </w:p>
        </w:tc>
        <w:tc>
          <w:tcPr>
            <w:tcW w:w="22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</w:tcPr>
          <w:p w:rsidR="007C4B66" w:rsidRPr="007C4B66" w:rsidRDefault="007C4B66" w:rsidP="007C4B66">
            <w:pPr>
              <w:jc w:val="center"/>
              <w:rPr>
                <w:sz w:val="28"/>
              </w:rPr>
            </w:pPr>
          </w:p>
        </w:tc>
      </w:tr>
      <w:tr w:rsidR="007C4B66" w:rsidRPr="0083121C" w:rsidTr="007C4B66">
        <w:trPr>
          <w:trHeight w:val="232"/>
        </w:trPr>
        <w:tc>
          <w:tcPr>
            <w:tcW w:w="44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C4B66" w:rsidRPr="007C4B66" w:rsidRDefault="007C4B66" w:rsidP="007C4B66">
            <w:pPr>
              <w:jc w:val="center"/>
              <w:rPr>
                <w:sz w:val="28"/>
              </w:rPr>
            </w:pPr>
          </w:p>
        </w:tc>
        <w:tc>
          <w:tcPr>
            <w:tcW w:w="27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C4B66" w:rsidRPr="007C4B66" w:rsidRDefault="007C4B66" w:rsidP="007C4B66">
            <w:pPr>
              <w:jc w:val="center"/>
              <w:rPr>
                <w:sz w:val="28"/>
              </w:rPr>
            </w:pPr>
          </w:p>
        </w:tc>
        <w:tc>
          <w:tcPr>
            <w:tcW w:w="22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</w:tcPr>
          <w:p w:rsidR="007C4B66" w:rsidRPr="007C4B66" w:rsidRDefault="007C4B66" w:rsidP="007C4B66">
            <w:pPr>
              <w:jc w:val="center"/>
              <w:rPr>
                <w:sz w:val="28"/>
              </w:rPr>
            </w:pPr>
          </w:p>
        </w:tc>
      </w:tr>
      <w:tr w:rsidR="007C4B66" w:rsidRPr="0083121C" w:rsidTr="007C4B66">
        <w:trPr>
          <w:trHeight w:val="232"/>
        </w:trPr>
        <w:tc>
          <w:tcPr>
            <w:tcW w:w="44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C4B66" w:rsidRPr="007C4B66" w:rsidRDefault="007C4B66" w:rsidP="007C4B66">
            <w:pPr>
              <w:jc w:val="center"/>
              <w:rPr>
                <w:sz w:val="28"/>
              </w:rPr>
            </w:pPr>
          </w:p>
        </w:tc>
        <w:tc>
          <w:tcPr>
            <w:tcW w:w="27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C4B66" w:rsidRPr="007C4B66" w:rsidRDefault="007C4B66" w:rsidP="007C4B66">
            <w:pPr>
              <w:jc w:val="center"/>
              <w:rPr>
                <w:sz w:val="28"/>
              </w:rPr>
            </w:pPr>
          </w:p>
        </w:tc>
        <w:tc>
          <w:tcPr>
            <w:tcW w:w="22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</w:tcPr>
          <w:p w:rsidR="007C4B66" w:rsidRPr="007C4B66" w:rsidRDefault="007C4B66" w:rsidP="007C4B66">
            <w:pPr>
              <w:jc w:val="center"/>
              <w:rPr>
                <w:sz w:val="28"/>
              </w:rPr>
            </w:pPr>
          </w:p>
        </w:tc>
      </w:tr>
      <w:tr w:rsidR="007C4B66" w:rsidRPr="0083121C" w:rsidTr="007C4B66">
        <w:trPr>
          <w:trHeight w:val="232"/>
        </w:trPr>
        <w:tc>
          <w:tcPr>
            <w:tcW w:w="44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C4B66" w:rsidRPr="007C4B66" w:rsidRDefault="007C4B66" w:rsidP="007C4B66">
            <w:pPr>
              <w:jc w:val="center"/>
              <w:rPr>
                <w:sz w:val="28"/>
              </w:rPr>
            </w:pPr>
          </w:p>
        </w:tc>
        <w:tc>
          <w:tcPr>
            <w:tcW w:w="2734" w:type="dxa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C4B66" w:rsidRPr="007C4B66" w:rsidRDefault="007C4B66" w:rsidP="007C4B66">
            <w:pPr>
              <w:jc w:val="center"/>
              <w:rPr>
                <w:sz w:val="28"/>
              </w:rPr>
            </w:pPr>
          </w:p>
        </w:tc>
        <w:tc>
          <w:tcPr>
            <w:tcW w:w="22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</w:tcPr>
          <w:p w:rsidR="007C4B66" w:rsidRPr="007C4B66" w:rsidRDefault="007C4B66" w:rsidP="007C4B66">
            <w:pPr>
              <w:jc w:val="center"/>
              <w:rPr>
                <w:sz w:val="28"/>
              </w:rPr>
            </w:pPr>
          </w:p>
        </w:tc>
      </w:tr>
      <w:tr w:rsidR="007C4B66" w:rsidRPr="0083121C" w:rsidTr="007C4B66">
        <w:trPr>
          <w:trHeight w:val="232"/>
        </w:trPr>
        <w:tc>
          <w:tcPr>
            <w:tcW w:w="44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C4B66" w:rsidRPr="007C4B66" w:rsidRDefault="007C4B66" w:rsidP="007C4B66">
            <w:pPr>
              <w:jc w:val="center"/>
              <w:rPr>
                <w:sz w:val="28"/>
              </w:rPr>
            </w:pPr>
          </w:p>
        </w:tc>
        <w:tc>
          <w:tcPr>
            <w:tcW w:w="27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C4B66" w:rsidRPr="007C4B66" w:rsidRDefault="007C4B66" w:rsidP="007C4B66">
            <w:pPr>
              <w:jc w:val="center"/>
              <w:rPr>
                <w:sz w:val="28"/>
              </w:rPr>
            </w:pPr>
          </w:p>
        </w:tc>
        <w:tc>
          <w:tcPr>
            <w:tcW w:w="22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</w:tcPr>
          <w:p w:rsidR="007C4B66" w:rsidRPr="007C4B66" w:rsidRDefault="007C4B66" w:rsidP="007C4B66">
            <w:pPr>
              <w:jc w:val="center"/>
              <w:rPr>
                <w:sz w:val="28"/>
              </w:rPr>
            </w:pPr>
          </w:p>
        </w:tc>
      </w:tr>
      <w:tr w:rsidR="007C4B66" w:rsidRPr="0083121C" w:rsidTr="007C4B66">
        <w:trPr>
          <w:trHeight w:val="232"/>
        </w:trPr>
        <w:tc>
          <w:tcPr>
            <w:tcW w:w="44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C4B66" w:rsidRPr="007C4B66" w:rsidRDefault="007C4B66" w:rsidP="007C4B66">
            <w:pPr>
              <w:jc w:val="center"/>
              <w:rPr>
                <w:sz w:val="28"/>
              </w:rPr>
            </w:pPr>
          </w:p>
        </w:tc>
        <w:tc>
          <w:tcPr>
            <w:tcW w:w="27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C4B66" w:rsidRPr="007C4B66" w:rsidRDefault="007C4B66" w:rsidP="007C4B66">
            <w:pPr>
              <w:jc w:val="center"/>
              <w:rPr>
                <w:sz w:val="28"/>
              </w:rPr>
            </w:pPr>
          </w:p>
        </w:tc>
        <w:tc>
          <w:tcPr>
            <w:tcW w:w="22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</w:tcPr>
          <w:p w:rsidR="007C4B66" w:rsidRPr="007C4B66" w:rsidRDefault="007C4B66" w:rsidP="007C4B66">
            <w:pPr>
              <w:jc w:val="center"/>
              <w:rPr>
                <w:sz w:val="28"/>
              </w:rPr>
            </w:pPr>
          </w:p>
        </w:tc>
      </w:tr>
      <w:tr w:rsidR="007C4B66" w:rsidRPr="0083121C" w:rsidTr="007C4B66">
        <w:trPr>
          <w:trHeight w:val="232"/>
        </w:trPr>
        <w:tc>
          <w:tcPr>
            <w:tcW w:w="44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C4B66" w:rsidRPr="007C4B66" w:rsidRDefault="007C4B66" w:rsidP="007C4B66">
            <w:pPr>
              <w:jc w:val="center"/>
              <w:rPr>
                <w:sz w:val="28"/>
              </w:rPr>
            </w:pPr>
          </w:p>
        </w:tc>
        <w:tc>
          <w:tcPr>
            <w:tcW w:w="27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C4B66" w:rsidRPr="007C4B66" w:rsidRDefault="007C4B66" w:rsidP="007C4B66">
            <w:pPr>
              <w:jc w:val="center"/>
              <w:rPr>
                <w:sz w:val="28"/>
              </w:rPr>
            </w:pPr>
          </w:p>
        </w:tc>
        <w:tc>
          <w:tcPr>
            <w:tcW w:w="22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</w:tcPr>
          <w:p w:rsidR="007C4B66" w:rsidRPr="007C4B66" w:rsidRDefault="007C4B66" w:rsidP="007C4B66">
            <w:pPr>
              <w:jc w:val="center"/>
              <w:rPr>
                <w:sz w:val="28"/>
              </w:rPr>
            </w:pPr>
          </w:p>
        </w:tc>
      </w:tr>
      <w:tr w:rsidR="007C4B66" w:rsidRPr="0083121C" w:rsidTr="007C4B66">
        <w:trPr>
          <w:trHeight w:val="232"/>
        </w:trPr>
        <w:tc>
          <w:tcPr>
            <w:tcW w:w="44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C4B66" w:rsidRPr="007C4B66" w:rsidRDefault="007C4B66" w:rsidP="007C4B66">
            <w:pPr>
              <w:jc w:val="center"/>
              <w:rPr>
                <w:sz w:val="28"/>
              </w:rPr>
            </w:pPr>
          </w:p>
        </w:tc>
        <w:tc>
          <w:tcPr>
            <w:tcW w:w="27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C4B66" w:rsidRPr="007C4B66" w:rsidRDefault="007C4B66" w:rsidP="007C4B66">
            <w:pPr>
              <w:jc w:val="center"/>
              <w:rPr>
                <w:sz w:val="28"/>
              </w:rPr>
            </w:pPr>
          </w:p>
        </w:tc>
        <w:tc>
          <w:tcPr>
            <w:tcW w:w="22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</w:tcPr>
          <w:p w:rsidR="007C4B66" w:rsidRPr="007C4B66" w:rsidRDefault="007C4B66" w:rsidP="007C4B66">
            <w:pPr>
              <w:jc w:val="center"/>
              <w:rPr>
                <w:sz w:val="28"/>
              </w:rPr>
            </w:pPr>
          </w:p>
        </w:tc>
      </w:tr>
      <w:tr w:rsidR="007C4B66" w:rsidRPr="0083121C" w:rsidTr="007C4B66">
        <w:trPr>
          <w:trHeight w:val="232"/>
        </w:trPr>
        <w:tc>
          <w:tcPr>
            <w:tcW w:w="44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C4B66" w:rsidRPr="007C4B66" w:rsidRDefault="007C4B66" w:rsidP="007C4B66">
            <w:pPr>
              <w:jc w:val="center"/>
              <w:rPr>
                <w:sz w:val="28"/>
              </w:rPr>
            </w:pPr>
          </w:p>
        </w:tc>
        <w:tc>
          <w:tcPr>
            <w:tcW w:w="27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C4B66" w:rsidRPr="007C4B66" w:rsidRDefault="007C4B66" w:rsidP="007C4B66">
            <w:pPr>
              <w:jc w:val="center"/>
              <w:rPr>
                <w:sz w:val="28"/>
              </w:rPr>
            </w:pPr>
          </w:p>
        </w:tc>
        <w:tc>
          <w:tcPr>
            <w:tcW w:w="22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</w:tcPr>
          <w:p w:rsidR="007C4B66" w:rsidRPr="007C4B66" w:rsidRDefault="007C4B66" w:rsidP="007C4B66">
            <w:pPr>
              <w:jc w:val="center"/>
              <w:rPr>
                <w:sz w:val="28"/>
              </w:rPr>
            </w:pPr>
          </w:p>
        </w:tc>
      </w:tr>
      <w:tr w:rsidR="007C4B66" w:rsidRPr="0083121C" w:rsidTr="007C4B66">
        <w:trPr>
          <w:trHeight w:val="232"/>
        </w:trPr>
        <w:tc>
          <w:tcPr>
            <w:tcW w:w="44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C4B66" w:rsidRPr="0083121C" w:rsidRDefault="007C4B66" w:rsidP="00D93619"/>
        </w:tc>
        <w:tc>
          <w:tcPr>
            <w:tcW w:w="27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C4B66" w:rsidRPr="0083121C" w:rsidRDefault="007C4B66" w:rsidP="00D93619">
            <w:pPr>
              <w:jc w:val="center"/>
            </w:pPr>
          </w:p>
        </w:tc>
        <w:tc>
          <w:tcPr>
            <w:tcW w:w="22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</w:tcPr>
          <w:p w:rsidR="007C4B66" w:rsidRPr="0083121C" w:rsidRDefault="007C4B66" w:rsidP="00D93619"/>
        </w:tc>
      </w:tr>
      <w:tr w:rsidR="007C4B66" w:rsidRPr="0083121C" w:rsidTr="007C4B66">
        <w:trPr>
          <w:trHeight w:val="232"/>
        </w:trPr>
        <w:tc>
          <w:tcPr>
            <w:tcW w:w="44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C4B66" w:rsidRPr="0083121C" w:rsidRDefault="007C4B66" w:rsidP="00D93619"/>
        </w:tc>
        <w:tc>
          <w:tcPr>
            <w:tcW w:w="27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C4B66" w:rsidRPr="0083121C" w:rsidRDefault="007C4B66" w:rsidP="00D93619">
            <w:pPr>
              <w:jc w:val="center"/>
            </w:pPr>
          </w:p>
        </w:tc>
        <w:tc>
          <w:tcPr>
            <w:tcW w:w="22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</w:tcPr>
          <w:p w:rsidR="007C4B66" w:rsidRPr="0083121C" w:rsidRDefault="007C4B66" w:rsidP="00D93619"/>
        </w:tc>
      </w:tr>
      <w:tr w:rsidR="007C4B66" w:rsidRPr="0083121C" w:rsidTr="007C4B66">
        <w:trPr>
          <w:trHeight w:val="232"/>
        </w:trPr>
        <w:tc>
          <w:tcPr>
            <w:tcW w:w="44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C4B66" w:rsidRPr="0083121C" w:rsidRDefault="007C4B66" w:rsidP="00D93619"/>
        </w:tc>
        <w:tc>
          <w:tcPr>
            <w:tcW w:w="27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C4B66" w:rsidRPr="0083121C" w:rsidRDefault="007C4B66" w:rsidP="00D93619">
            <w:pPr>
              <w:jc w:val="center"/>
            </w:pPr>
          </w:p>
        </w:tc>
        <w:tc>
          <w:tcPr>
            <w:tcW w:w="22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</w:tcPr>
          <w:p w:rsidR="007C4B66" w:rsidRPr="0083121C" w:rsidRDefault="007C4B66" w:rsidP="00D93619"/>
        </w:tc>
      </w:tr>
      <w:tr w:rsidR="007C4B66" w:rsidRPr="0083121C" w:rsidTr="007C4B66">
        <w:trPr>
          <w:trHeight w:val="232"/>
        </w:trPr>
        <w:tc>
          <w:tcPr>
            <w:tcW w:w="44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C4B66" w:rsidRPr="0083121C" w:rsidRDefault="007C4B66" w:rsidP="00D93619"/>
        </w:tc>
        <w:tc>
          <w:tcPr>
            <w:tcW w:w="27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C4B66" w:rsidRPr="0083121C" w:rsidRDefault="007C4B66" w:rsidP="00D93619">
            <w:pPr>
              <w:jc w:val="center"/>
            </w:pPr>
          </w:p>
        </w:tc>
        <w:tc>
          <w:tcPr>
            <w:tcW w:w="22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</w:tcPr>
          <w:p w:rsidR="007C4B66" w:rsidRPr="0083121C" w:rsidRDefault="007C4B66" w:rsidP="00D93619"/>
        </w:tc>
      </w:tr>
      <w:tr w:rsidR="007C4B66" w:rsidRPr="0083121C" w:rsidTr="007C4B66">
        <w:trPr>
          <w:trHeight w:val="232"/>
        </w:trPr>
        <w:tc>
          <w:tcPr>
            <w:tcW w:w="44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C4B66" w:rsidRPr="0083121C" w:rsidRDefault="007C4B66" w:rsidP="00D93619"/>
        </w:tc>
        <w:tc>
          <w:tcPr>
            <w:tcW w:w="27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C4B66" w:rsidRPr="0083121C" w:rsidRDefault="007C4B66" w:rsidP="00D93619">
            <w:pPr>
              <w:jc w:val="center"/>
              <w:rPr>
                <w:w w:val="90"/>
              </w:rPr>
            </w:pPr>
          </w:p>
        </w:tc>
        <w:tc>
          <w:tcPr>
            <w:tcW w:w="22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</w:tcPr>
          <w:p w:rsidR="007C4B66" w:rsidRPr="0083121C" w:rsidRDefault="007C4B66" w:rsidP="00D93619"/>
        </w:tc>
      </w:tr>
    </w:tbl>
    <w:p w:rsidR="00D93619" w:rsidRPr="0083121C" w:rsidRDefault="00D93619" w:rsidP="00D93619">
      <w:pPr>
        <w:pStyle w:val="BodyText"/>
        <w:tabs>
          <w:tab w:val="left" w:pos="1170"/>
        </w:tabs>
        <w:kinsoku w:val="0"/>
        <w:overflowPunct w:val="0"/>
        <w:spacing w:before="4"/>
        <w:ind w:left="0"/>
        <w:rPr>
          <w:sz w:val="24"/>
          <w:szCs w:val="24"/>
        </w:rPr>
      </w:pPr>
    </w:p>
    <w:p w:rsidR="00F156C2" w:rsidRDefault="00D93619" w:rsidP="00C051EE">
      <w:pPr>
        <w:pStyle w:val="BodyText"/>
        <w:tabs>
          <w:tab w:val="left" w:pos="1170"/>
        </w:tabs>
        <w:kinsoku w:val="0"/>
        <w:overflowPunct w:val="0"/>
        <w:spacing w:before="70"/>
        <w:ind w:left="0" w:right="382" w:hanging="8"/>
        <w:jc w:val="center"/>
        <w:rPr>
          <w:rFonts w:asciiTheme="minorHAnsi" w:hAnsiTheme="minorHAnsi"/>
          <w:sz w:val="22"/>
          <w:szCs w:val="22"/>
        </w:rPr>
      </w:pPr>
      <w:r w:rsidRPr="0083121C">
        <w:rPr>
          <w:b/>
          <w:bCs/>
          <w:sz w:val="24"/>
          <w:szCs w:val="24"/>
          <w:u w:val="single"/>
        </w:rPr>
        <w:t>EACH</w:t>
      </w:r>
      <w:r w:rsidRPr="0083121C">
        <w:rPr>
          <w:b/>
          <w:bCs/>
          <w:spacing w:val="18"/>
          <w:sz w:val="24"/>
          <w:szCs w:val="24"/>
          <w:u w:val="single"/>
        </w:rPr>
        <w:t xml:space="preserve"> </w:t>
      </w:r>
      <w:r w:rsidRPr="0083121C">
        <w:rPr>
          <w:b/>
          <w:bCs/>
          <w:sz w:val="24"/>
          <w:szCs w:val="24"/>
          <w:u w:val="single"/>
        </w:rPr>
        <w:t>BIDDER</w:t>
      </w:r>
      <w:r w:rsidRPr="0083121C">
        <w:rPr>
          <w:b/>
          <w:bCs/>
          <w:spacing w:val="19"/>
          <w:sz w:val="24"/>
          <w:szCs w:val="24"/>
          <w:u w:val="single"/>
        </w:rPr>
        <w:t xml:space="preserve"> </w:t>
      </w:r>
      <w:r w:rsidRPr="0083121C">
        <w:rPr>
          <w:b/>
          <w:bCs/>
          <w:sz w:val="24"/>
          <w:szCs w:val="24"/>
          <w:u w:val="single"/>
        </w:rPr>
        <w:t>MUST</w:t>
      </w:r>
      <w:r w:rsidRPr="0083121C">
        <w:rPr>
          <w:b/>
          <w:bCs/>
          <w:spacing w:val="34"/>
          <w:sz w:val="24"/>
          <w:szCs w:val="24"/>
          <w:u w:val="single"/>
        </w:rPr>
        <w:t xml:space="preserve"> </w:t>
      </w:r>
      <w:r w:rsidRPr="0083121C">
        <w:rPr>
          <w:b/>
          <w:bCs/>
          <w:sz w:val="24"/>
          <w:szCs w:val="24"/>
          <w:u w:val="single"/>
        </w:rPr>
        <w:t>SPECIFY</w:t>
      </w:r>
      <w:r w:rsidRPr="0083121C">
        <w:rPr>
          <w:b/>
          <w:bCs/>
          <w:spacing w:val="33"/>
          <w:sz w:val="24"/>
          <w:szCs w:val="24"/>
          <w:u w:val="single"/>
        </w:rPr>
        <w:t xml:space="preserve"> </w:t>
      </w:r>
      <w:r w:rsidRPr="0083121C">
        <w:rPr>
          <w:b/>
          <w:bCs/>
          <w:sz w:val="24"/>
          <w:szCs w:val="24"/>
          <w:u w:val="single"/>
        </w:rPr>
        <w:t>ON</w:t>
      </w:r>
      <w:r w:rsidRPr="0083121C">
        <w:rPr>
          <w:b/>
          <w:bCs/>
          <w:spacing w:val="5"/>
          <w:sz w:val="24"/>
          <w:szCs w:val="24"/>
          <w:u w:val="single"/>
        </w:rPr>
        <w:t xml:space="preserve"> </w:t>
      </w:r>
      <w:r w:rsidRPr="0083121C">
        <w:rPr>
          <w:b/>
          <w:bCs/>
          <w:sz w:val="24"/>
          <w:szCs w:val="24"/>
          <w:u w:val="single"/>
        </w:rPr>
        <w:t>THE</w:t>
      </w:r>
      <w:r w:rsidRPr="0083121C">
        <w:rPr>
          <w:b/>
          <w:bCs/>
          <w:spacing w:val="11"/>
          <w:sz w:val="24"/>
          <w:szCs w:val="24"/>
          <w:u w:val="single"/>
        </w:rPr>
        <w:t xml:space="preserve"> </w:t>
      </w:r>
      <w:r w:rsidRPr="0083121C">
        <w:rPr>
          <w:b/>
          <w:bCs/>
          <w:sz w:val="24"/>
          <w:szCs w:val="24"/>
          <w:u w:val="single"/>
        </w:rPr>
        <w:t>OUTSIDE</w:t>
      </w:r>
      <w:r w:rsidRPr="0083121C">
        <w:rPr>
          <w:b/>
          <w:bCs/>
          <w:spacing w:val="35"/>
          <w:sz w:val="24"/>
          <w:szCs w:val="24"/>
          <w:u w:val="single"/>
        </w:rPr>
        <w:t xml:space="preserve"> </w:t>
      </w:r>
      <w:r w:rsidRPr="0083121C">
        <w:rPr>
          <w:b/>
          <w:bCs/>
          <w:sz w:val="24"/>
          <w:szCs w:val="24"/>
          <w:u w:val="single"/>
        </w:rPr>
        <w:t>OF</w:t>
      </w:r>
      <w:r w:rsidRPr="0083121C">
        <w:rPr>
          <w:b/>
          <w:bCs/>
          <w:spacing w:val="12"/>
          <w:sz w:val="24"/>
          <w:szCs w:val="24"/>
          <w:u w:val="single"/>
        </w:rPr>
        <w:t xml:space="preserve"> </w:t>
      </w:r>
      <w:r w:rsidRPr="0083121C">
        <w:rPr>
          <w:b/>
          <w:bCs/>
          <w:sz w:val="24"/>
          <w:szCs w:val="24"/>
          <w:u w:val="single"/>
        </w:rPr>
        <w:t>THE</w:t>
      </w:r>
      <w:r w:rsidRPr="0083121C">
        <w:rPr>
          <w:b/>
          <w:bCs/>
          <w:spacing w:val="13"/>
          <w:sz w:val="24"/>
          <w:szCs w:val="24"/>
          <w:u w:val="single"/>
        </w:rPr>
        <w:t xml:space="preserve"> </w:t>
      </w:r>
      <w:r w:rsidRPr="0083121C">
        <w:rPr>
          <w:b/>
          <w:bCs/>
          <w:sz w:val="24"/>
          <w:szCs w:val="24"/>
          <w:u w:val="single"/>
        </w:rPr>
        <w:t>ENVELOPE,</w:t>
      </w:r>
      <w:r w:rsidRPr="0083121C">
        <w:rPr>
          <w:b/>
          <w:bCs/>
          <w:spacing w:val="28"/>
          <w:sz w:val="24"/>
          <w:szCs w:val="24"/>
          <w:u w:val="single"/>
        </w:rPr>
        <w:t xml:space="preserve"> </w:t>
      </w:r>
      <w:r w:rsidRPr="0083121C">
        <w:rPr>
          <w:b/>
          <w:bCs/>
          <w:sz w:val="24"/>
          <w:szCs w:val="24"/>
          <w:u w:val="single"/>
        </w:rPr>
        <w:t>WHICH</w:t>
      </w:r>
      <w:r w:rsidRPr="0083121C">
        <w:rPr>
          <w:b/>
          <w:bCs/>
          <w:w w:val="101"/>
          <w:sz w:val="24"/>
          <w:szCs w:val="24"/>
          <w:u w:val="single"/>
        </w:rPr>
        <w:t xml:space="preserve"> </w:t>
      </w:r>
      <w:r w:rsidRPr="0083121C">
        <w:rPr>
          <w:b/>
          <w:bCs/>
          <w:sz w:val="24"/>
          <w:szCs w:val="24"/>
          <w:u w:val="single"/>
        </w:rPr>
        <w:t>ITEM</w:t>
      </w:r>
      <w:r w:rsidRPr="0083121C">
        <w:rPr>
          <w:b/>
          <w:bCs/>
          <w:spacing w:val="16"/>
          <w:sz w:val="24"/>
          <w:szCs w:val="24"/>
          <w:u w:val="single"/>
        </w:rPr>
        <w:t xml:space="preserve"> </w:t>
      </w:r>
      <w:proofErr w:type="gramStart"/>
      <w:r w:rsidRPr="0083121C">
        <w:rPr>
          <w:b/>
          <w:bCs/>
          <w:sz w:val="24"/>
          <w:szCs w:val="24"/>
          <w:u w:val="single"/>
        </w:rPr>
        <w:t>IS</w:t>
      </w:r>
      <w:r w:rsidRPr="0083121C">
        <w:rPr>
          <w:b/>
          <w:bCs/>
          <w:spacing w:val="8"/>
          <w:sz w:val="24"/>
          <w:szCs w:val="24"/>
          <w:u w:val="single"/>
        </w:rPr>
        <w:t xml:space="preserve"> </w:t>
      </w:r>
      <w:r w:rsidRPr="0083121C">
        <w:rPr>
          <w:b/>
          <w:bCs/>
          <w:sz w:val="24"/>
          <w:szCs w:val="24"/>
          <w:u w:val="single"/>
        </w:rPr>
        <w:t>BEING</w:t>
      </w:r>
      <w:r w:rsidRPr="0083121C">
        <w:rPr>
          <w:b/>
          <w:bCs/>
          <w:spacing w:val="30"/>
          <w:sz w:val="24"/>
          <w:szCs w:val="24"/>
          <w:u w:val="single"/>
        </w:rPr>
        <w:t xml:space="preserve"> </w:t>
      </w:r>
      <w:r w:rsidRPr="0083121C">
        <w:rPr>
          <w:b/>
          <w:bCs/>
          <w:sz w:val="24"/>
          <w:szCs w:val="24"/>
          <w:u w:val="single"/>
        </w:rPr>
        <w:t>BID</w:t>
      </w:r>
      <w:proofErr w:type="gramEnd"/>
      <w:r w:rsidRPr="0083121C">
        <w:rPr>
          <w:b/>
          <w:bCs/>
          <w:sz w:val="24"/>
          <w:szCs w:val="24"/>
          <w:u w:val="single"/>
        </w:rPr>
        <w:t>.</w:t>
      </w:r>
    </w:p>
    <w:sectPr w:rsidR="00F156C2" w:rsidSect="001F70F9">
      <w:pgSz w:w="12240" w:h="20160" w:code="5"/>
      <w:pgMar w:top="1260" w:right="1440" w:bottom="117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3619"/>
    <w:rsid w:val="000506E3"/>
    <w:rsid w:val="000D1A2C"/>
    <w:rsid w:val="001F70F9"/>
    <w:rsid w:val="00236EE2"/>
    <w:rsid w:val="00321A87"/>
    <w:rsid w:val="003A492B"/>
    <w:rsid w:val="006D538D"/>
    <w:rsid w:val="00720854"/>
    <w:rsid w:val="00796FA3"/>
    <w:rsid w:val="007C4B66"/>
    <w:rsid w:val="00806901"/>
    <w:rsid w:val="0083121C"/>
    <w:rsid w:val="008B2C39"/>
    <w:rsid w:val="008D015F"/>
    <w:rsid w:val="0098566B"/>
    <w:rsid w:val="00995869"/>
    <w:rsid w:val="00996F92"/>
    <w:rsid w:val="009D1A33"/>
    <w:rsid w:val="00A316CD"/>
    <w:rsid w:val="00B14584"/>
    <w:rsid w:val="00B643BB"/>
    <w:rsid w:val="00C051EE"/>
    <w:rsid w:val="00C103EC"/>
    <w:rsid w:val="00C606B1"/>
    <w:rsid w:val="00D2246E"/>
    <w:rsid w:val="00D93619"/>
    <w:rsid w:val="00E877AF"/>
    <w:rsid w:val="00EB1EFC"/>
    <w:rsid w:val="00EE7D77"/>
    <w:rsid w:val="00F156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D9EF07"/>
  <w15:docId w15:val="{3A5185E0-B195-4F99-ADAE-11DBDEF672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D9361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1"/>
    <w:qFormat/>
    <w:rsid w:val="00D93619"/>
    <w:pPr>
      <w:ind w:left="1344"/>
      <w:outlineLvl w:val="1"/>
    </w:pPr>
    <w:rPr>
      <w:sz w:val="23"/>
      <w:szCs w:val="2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1"/>
    <w:rsid w:val="00D93619"/>
    <w:rPr>
      <w:rFonts w:ascii="Times New Roman" w:eastAsiaTheme="minorEastAsia" w:hAnsi="Times New Roman" w:cs="Times New Roman"/>
      <w:sz w:val="23"/>
      <w:szCs w:val="23"/>
    </w:rPr>
  </w:style>
  <w:style w:type="paragraph" w:styleId="BodyText">
    <w:name w:val="Body Text"/>
    <w:basedOn w:val="Normal"/>
    <w:link w:val="BodyTextChar"/>
    <w:uiPriority w:val="1"/>
    <w:qFormat/>
    <w:rsid w:val="00D93619"/>
    <w:pPr>
      <w:ind w:left="1373"/>
    </w:pPr>
    <w:rPr>
      <w:sz w:val="21"/>
      <w:szCs w:val="21"/>
    </w:rPr>
  </w:style>
  <w:style w:type="character" w:customStyle="1" w:styleId="BodyTextChar">
    <w:name w:val="Body Text Char"/>
    <w:basedOn w:val="DefaultParagraphFont"/>
    <w:link w:val="BodyText"/>
    <w:uiPriority w:val="1"/>
    <w:rsid w:val="00D93619"/>
    <w:rPr>
      <w:rFonts w:ascii="Times New Roman" w:eastAsiaTheme="minorEastAsia" w:hAnsi="Times New Roman" w:cs="Times New Roman"/>
      <w:sz w:val="21"/>
      <w:szCs w:val="21"/>
    </w:rPr>
  </w:style>
  <w:style w:type="paragraph" w:customStyle="1" w:styleId="TableParagraph">
    <w:name w:val="Table Paragraph"/>
    <w:basedOn w:val="Normal"/>
    <w:uiPriority w:val="1"/>
    <w:qFormat/>
    <w:rsid w:val="00D93619"/>
  </w:style>
  <w:style w:type="paragraph" w:styleId="BalloonText">
    <w:name w:val="Balloon Text"/>
    <w:basedOn w:val="Normal"/>
    <w:link w:val="BalloonTextChar"/>
    <w:uiPriority w:val="99"/>
    <w:semiHidden/>
    <w:unhideWhenUsed/>
    <w:rsid w:val="0080690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6901"/>
    <w:rPr>
      <w:rFonts w:ascii="Segoe UI" w:eastAsiaTheme="minorEastAsia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586</Words>
  <Characters>3343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Sandi Ramos</dc:creator>
  <cp:lastModifiedBy>Herron, Amber</cp:lastModifiedBy>
  <cp:revision>12</cp:revision>
  <cp:lastPrinted>2022-09-27T19:10:00Z</cp:lastPrinted>
  <dcterms:created xsi:type="dcterms:W3CDTF">2022-08-23T17:41:00Z</dcterms:created>
  <dcterms:modified xsi:type="dcterms:W3CDTF">2023-10-19T18:23:00Z</dcterms:modified>
</cp:coreProperties>
</file>