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F12" w:rsidRDefault="00085F12" w:rsidP="00085F12">
      <w:pPr>
        <w:jc w:val="center"/>
        <w:rPr>
          <w:rFonts w:ascii="Garamond" w:hAnsi="Garamond"/>
          <w:b/>
          <w:sz w:val="22"/>
          <w:szCs w:val="22"/>
        </w:rPr>
      </w:pPr>
      <w:r>
        <w:rPr>
          <w:rFonts w:ascii="Garamond" w:hAnsi="Garamond"/>
          <w:b/>
          <w:sz w:val="22"/>
          <w:szCs w:val="22"/>
        </w:rPr>
        <w:t>AGREEMENT ADDENDUM REQUIRING</w:t>
      </w:r>
    </w:p>
    <w:p w:rsidR="00085F12" w:rsidRDefault="00085F12" w:rsidP="00085F12">
      <w:pPr>
        <w:jc w:val="center"/>
        <w:rPr>
          <w:rFonts w:ascii="Garamond" w:hAnsi="Garamond"/>
          <w:b/>
          <w:sz w:val="22"/>
          <w:szCs w:val="22"/>
        </w:rPr>
      </w:pPr>
      <w:r>
        <w:rPr>
          <w:rFonts w:ascii="Garamond" w:hAnsi="Garamond"/>
          <w:b/>
          <w:sz w:val="22"/>
          <w:szCs w:val="22"/>
        </w:rPr>
        <w:t>E-VERIFY COMPLIANCE</w:t>
      </w:r>
    </w:p>
    <w:p w:rsidR="00085F12" w:rsidRDefault="00085F12" w:rsidP="00085F12">
      <w:pPr>
        <w:jc w:val="center"/>
        <w:rPr>
          <w:rFonts w:ascii="Garamond" w:hAnsi="Garamond"/>
          <w:b/>
          <w:sz w:val="22"/>
          <w:szCs w:val="22"/>
        </w:rPr>
      </w:pPr>
    </w:p>
    <w:p w:rsidR="00085F12" w:rsidRDefault="00085F12" w:rsidP="00085F12">
      <w:pPr>
        <w:rPr>
          <w:rFonts w:ascii="Garamond" w:hAnsi="Garamond"/>
          <w:sz w:val="22"/>
          <w:szCs w:val="22"/>
        </w:rPr>
      </w:pPr>
      <w:r>
        <w:rPr>
          <w:rFonts w:ascii="Garamond" w:hAnsi="Garamond"/>
          <w:sz w:val="22"/>
          <w:szCs w:val="22"/>
        </w:rPr>
        <w:tab/>
        <w:t>In addition to any other agreements, contracts and covenants between the parties, Montgomery County, Indiana (County) and _____________________________________ (Vendor) for and in consideration of the mutual promises contained herein, and as an addendum to any agreements between them, agree as follows:</w:t>
      </w:r>
    </w:p>
    <w:p w:rsidR="00085F12" w:rsidRDefault="00085F12" w:rsidP="00085F12">
      <w:pPr>
        <w:rPr>
          <w:rFonts w:ascii="Garamond" w:hAnsi="Garamond"/>
          <w:sz w:val="22"/>
          <w:szCs w:val="22"/>
        </w:rPr>
      </w:pPr>
    </w:p>
    <w:p w:rsidR="00085F12" w:rsidRDefault="00085F12" w:rsidP="00085F12">
      <w:pPr>
        <w:rPr>
          <w:rFonts w:ascii="Garamond" w:hAnsi="Garamond"/>
          <w:sz w:val="22"/>
          <w:szCs w:val="22"/>
        </w:rPr>
      </w:pPr>
      <w:r>
        <w:rPr>
          <w:rFonts w:ascii="Garamond" w:hAnsi="Garamond"/>
          <w:sz w:val="22"/>
          <w:szCs w:val="22"/>
        </w:rPr>
        <w:tab/>
        <w:t>In compliance with the mandates upon municipalities contained in Indiana Code §22-5-1.7, which became effective 1 July 2011, Vendor shall enroll in and verify the work eligibility status of all newly hired employees through the E-Verify Program (“Program”). Vendor is not required to verify the work eligibility status of all newly hired employees through the Program if the Program no longer exists. Vendor and its subcontractors shall not knowingly employ or contract with an unauthorized alien or retain an employee or contract with a person that Vendor or its subcontractor subsequently learns is an unauthorized alien. If Vendor violates this provision, the County shall require Vendor to remedy the violation not later than thirty (30) days after the County notifies Vendor. If Vendor fails to remedy the violation within the 30-day period, County shall terminate the contract for breach of contract. If the County terminates the agreement, Vendor shall, in addition to any other contractual remedies, be liable to County for actual damages. There is a rebuttable presumption that Vendor did not knowingly employ an unauthorized alien if Vendor verified the work eligibility status of the employee through the Program. If Vendor employs or contracts with an unauthorized alien but the County determines that terminating the contract would be detrimental to the public interest or public property, the County may allow the contract to remain in effect until the County procures a new contractor. Vendor shall, before performing any work, require each subcontractor to certify to Vendor that the subcontractor does not knowingly employ or contract with an unauthorized alien and has enrolled in the Program. Vendor shall maintain on file a certification from each subcontractor throughout the duration of the parties’ agreement. If Vendor determines that a subcontractor is in violation of this provision, Vendor may terminate its contract with the subcontractor for such violation. Under IC 22-5-1.7, this Agreement Addendum includes an affidavit affirming that the business entity does not knowingly employ an unauthorized alien and confirming Vendor’s enrollment in the Program, unless the Program no longer exists.</w:t>
      </w:r>
    </w:p>
    <w:p w:rsidR="00085F12" w:rsidRDefault="00085F12" w:rsidP="00085F12">
      <w:pPr>
        <w:rPr>
          <w:rFonts w:ascii="Garamond" w:hAnsi="Garamond"/>
          <w:sz w:val="22"/>
          <w:szCs w:val="22"/>
        </w:rPr>
      </w:pPr>
    </w:p>
    <w:p w:rsidR="00085F12" w:rsidRDefault="00085F12" w:rsidP="00085F12">
      <w:pPr>
        <w:rPr>
          <w:rFonts w:ascii="Garamond" w:hAnsi="Garamond"/>
          <w:sz w:val="22"/>
          <w:szCs w:val="22"/>
        </w:rPr>
        <w:sectPr w:rsidR="00085F12">
          <w:pgSz w:w="12240" w:h="15840"/>
          <w:pgMar w:top="1440" w:right="1440" w:bottom="1440" w:left="1440" w:header="720" w:footer="720" w:gutter="0"/>
          <w:cols w:space="720"/>
        </w:sectPr>
      </w:pPr>
    </w:p>
    <w:p w:rsidR="00085F12" w:rsidRDefault="00085F12" w:rsidP="00085F12">
      <w:pPr>
        <w:rPr>
          <w:rFonts w:ascii="Garamond" w:hAnsi="Garamond"/>
          <w:sz w:val="22"/>
          <w:szCs w:val="22"/>
        </w:rPr>
      </w:pPr>
      <w:r>
        <w:rPr>
          <w:rFonts w:ascii="Garamond" w:hAnsi="Garamond"/>
          <w:sz w:val="22"/>
          <w:szCs w:val="22"/>
        </w:rPr>
        <w:t>Montgomery County, Indiana</w:t>
      </w:r>
    </w:p>
    <w:p w:rsidR="00085F12" w:rsidRDefault="00085F12" w:rsidP="00085F12">
      <w:pPr>
        <w:rPr>
          <w:rFonts w:ascii="Garamond" w:hAnsi="Garamond"/>
          <w:sz w:val="22"/>
          <w:szCs w:val="22"/>
        </w:rPr>
      </w:pPr>
    </w:p>
    <w:p w:rsidR="00085F12" w:rsidRDefault="00085F12" w:rsidP="00085F12">
      <w:pPr>
        <w:rPr>
          <w:rFonts w:ascii="Garamond" w:hAnsi="Garamond"/>
          <w:sz w:val="22"/>
          <w:szCs w:val="22"/>
        </w:rPr>
      </w:pPr>
    </w:p>
    <w:p w:rsidR="00085F12" w:rsidRDefault="00085F12" w:rsidP="00085F12">
      <w:pPr>
        <w:pStyle w:val="Style5"/>
        <w:widowControl/>
        <w:rPr>
          <w:rFonts w:ascii="Garamond" w:hAnsi="Garamond"/>
          <w:sz w:val="22"/>
          <w:szCs w:val="22"/>
        </w:rPr>
      </w:pPr>
      <w:r>
        <w:rPr>
          <w:rFonts w:ascii="Garamond" w:hAnsi="Garamond"/>
          <w:sz w:val="22"/>
          <w:szCs w:val="22"/>
        </w:rPr>
        <w:t>By:</w:t>
      </w:r>
      <w:r w:rsidR="009808DC">
        <w:rPr>
          <w:rFonts w:ascii="Garamond" w:hAnsi="Garamond"/>
          <w:sz w:val="22"/>
          <w:szCs w:val="22"/>
        </w:rPr>
        <w:t xml:space="preserve"> </w:t>
      </w:r>
      <w:r>
        <w:rPr>
          <w:rFonts w:ascii="Garamond" w:hAnsi="Garamond"/>
          <w:sz w:val="22"/>
          <w:szCs w:val="22"/>
        </w:rPr>
        <w:t>_________________________________</w:t>
      </w:r>
      <w:r>
        <w:rPr>
          <w:rFonts w:ascii="Garamond" w:hAnsi="Garamond"/>
          <w:sz w:val="22"/>
          <w:szCs w:val="22"/>
        </w:rPr>
        <w:tab/>
      </w:r>
    </w:p>
    <w:p w:rsidR="00085F12" w:rsidRDefault="00085F12" w:rsidP="00085F12">
      <w:pPr>
        <w:pStyle w:val="Style5"/>
        <w:widowControl/>
        <w:rPr>
          <w:rFonts w:ascii="Garamond" w:hAnsi="Garamond"/>
          <w:sz w:val="22"/>
          <w:szCs w:val="22"/>
        </w:rPr>
      </w:pPr>
      <w:r>
        <w:rPr>
          <w:rFonts w:ascii="Garamond" w:hAnsi="Garamond"/>
          <w:sz w:val="22"/>
          <w:szCs w:val="22"/>
        </w:rPr>
        <w:t xml:space="preserve">    Printed:</w:t>
      </w:r>
    </w:p>
    <w:p w:rsidR="00085F12" w:rsidRDefault="00085F12" w:rsidP="00085F12">
      <w:pPr>
        <w:pStyle w:val="Style5"/>
        <w:widowControl/>
        <w:rPr>
          <w:rFonts w:ascii="Garamond" w:hAnsi="Garamond"/>
          <w:sz w:val="22"/>
          <w:szCs w:val="22"/>
        </w:rPr>
      </w:pPr>
      <w:r>
        <w:rPr>
          <w:rFonts w:ascii="Garamond" w:hAnsi="Garamond"/>
          <w:sz w:val="22"/>
          <w:szCs w:val="22"/>
        </w:rPr>
        <w:t xml:space="preserve">    Title:</w:t>
      </w:r>
    </w:p>
    <w:p w:rsidR="00085F12" w:rsidRDefault="00085F12" w:rsidP="00085F12">
      <w:pPr>
        <w:pStyle w:val="Style5"/>
        <w:widowControl/>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rsidR="00085F12" w:rsidRDefault="00085F12" w:rsidP="00085F12">
      <w:pPr>
        <w:pStyle w:val="Style5"/>
        <w:widowControl/>
        <w:rPr>
          <w:rFonts w:ascii="Garamond" w:hAnsi="Garamond"/>
          <w:sz w:val="22"/>
          <w:szCs w:val="22"/>
        </w:rPr>
      </w:pPr>
    </w:p>
    <w:p w:rsidR="00085F12" w:rsidRDefault="00085F12" w:rsidP="00085F12">
      <w:pPr>
        <w:pStyle w:val="Style5"/>
        <w:widowControl/>
        <w:rPr>
          <w:rFonts w:ascii="Garamond" w:hAnsi="Garamond"/>
          <w:sz w:val="22"/>
          <w:szCs w:val="22"/>
        </w:rPr>
      </w:pPr>
    </w:p>
    <w:p w:rsidR="00085F12" w:rsidRDefault="00085F12" w:rsidP="00085F12">
      <w:pPr>
        <w:pStyle w:val="Style5"/>
        <w:widowControl/>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p>
    <w:p w:rsidR="00085F12" w:rsidRDefault="00085F12" w:rsidP="00085F12">
      <w:pPr>
        <w:ind w:left="-90"/>
        <w:rPr>
          <w:rFonts w:ascii="Garamond" w:hAnsi="Garamond"/>
          <w:sz w:val="22"/>
          <w:szCs w:val="22"/>
        </w:rPr>
      </w:pPr>
    </w:p>
    <w:p w:rsidR="00085F12" w:rsidRDefault="00085F12" w:rsidP="00085F12">
      <w:pPr>
        <w:rPr>
          <w:rFonts w:ascii="Garamond" w:hAnsi="Garamond"/>
          <w:sz w:val="22"/>
          <w:szCs w:val="22"/>
        </w:rPr>
      </w:pPr>
    </w:p>
    <w:p w:rsidR="00085F12" w:rsidRDefault="00085F12" w:rsidP="00085F12">
      <w:pPr>
        <w:rPr>
          <w:rFonts w:ascii="Garamond" w:hAnsi="Garamond"/>
          <w:sz w:val="22"/>
          <w:szCs w:val="22"/>
        </w:rPr>
      </w:pPr>
    </w:p>
    <w:p w:rsidR="00085F12" w:rsidRDefault="00085F12" w:rsidP="00085F12">
      <w:pPr>
        <w:rPr>
          <w:rFonts w:ascii="Garamond" w:hAnsi="Garamond"/>
          <w:sz w:val="22"/>
          <w:szCs w:val="22"/>
        </w:rPr>
      </w:pPr>
    </w:p>
    <w:p w:rsidR="00085F12" w:rsidRDefault="00085F12" w:rsidP="00085F12">
      <w:pPr>
        <w:rPr>
          <w:rFonts w:ascii="Garamond" w:hAnsi="Garamond"/>
          <w:sz w:val="22"/>
          <w:szCs w:val="22"/>
        </w:rPr>
        <w:sectPr w:rsidR="00085F12">
          <w:type w:val="continuous"/>
          <w:pgSz w:w="12240" w:h="15840"/>
          <w:pgMar w:top="1440" w:right="1440" w:bottom="1440" w:left="1440" w:header="720" w:footer="720" w:gutter="0"/>
          <w:cols w:num="2" w:space="720"/>
        </w:sectPr>
      </w:pPr>
    </w:p>
    <w:p w:rsidR="00085F12" w:rsidRDefault="00085F12" w:rsidP="00085F12">
      <w:pPr>
        <w:pStyle w:val="Style4"/>
        <w:widowControl/>
        <w:rPr>
          <w:rFonts w:ascii="Garamond" w:hAnsi="Garamond"/>
          <w:sz w:val="22"/>
          <w:szCs w:val="22"/>
        </w:rPr>
      </w:pPr>
      <w:r>
        <w:rPr>
          <w:rFonts w:ascii="Garamond" w:hAnsi="Garamond"/>
          <w:sz w:val="22"/>
          <w:szCs w:val="22"/>
        </w:rPr>
        <w:t>Dated:</w:t>
      </w:r>
      <w:r w:rsidR="009808DC">
        <w:rPr>
          <w:rFonts w:ascii="Garamond" w:hAnsi="Garamond"/>
          <w:sz w:val="22"/>
          <w:szCs w:val="22"/>
        </w:rPr>
        <w:t xml:space="preserve"> </w:t>
      </w:r>
      <w:r>
        <w:rPr>
          <w:rFonts w:ascii="Garamond" w:hAnsi="Garamond"/>
          <w:sz w:val="22"/>
          <w:szCs w:val="22"/>
        </w:rPr>
        <w:t>_______________</w:t>
      </w:r>
    </w:p>
    <w:p w:rsidR="00085F12" w:rsidRDefault="00085F12" w:rsidP="00085F12">
      <w:pPr>
        <w:pStyle w:val="Style4"/>
        <w:widowControl/>
        <w:rPr>
          <w:rFonts w:ascii="Garamond" w:hAnsi="Garamond"/>
          <w:sz w:val="22"/>
          <w:szCs w:val="22"/>
        </w:rPr>
      </w:pPr>
    </w:p>
    <w:p w:rsidR="009808DC" w:rsidRDefault="009808DC" w:rsidP="00085F12">
      <w:pPr>
        <w:pStyle w:val="Style4"/>
        <w:widowControl/>
        <w:rPr>
          <w:rFonts w:ascii="Garamond" w:hAnsi="Garamond"/>
          <w:b/>
          <w:sz w:val="22"/>
          <w:szCs w:val="22"/>
        </w:rPr>
      </w:pPr>
    </w:p>
    <w:p w:rsidR="00085F12" w:rsidRDefault="00085F12" w:rsidP="00085F12">
      <w:pPr>
        <w:pStyle w:val="Style4"/>
        <w:widowControl/>
        <w:rPr>
          <w:rFonts w:ascii="Garamond" w:hAnsi="Garamond"/>
          <w:sz w:val="22"/>
          <w:szCs w:val="22"/>
        </w:rPr>
      </w:pPr>
      <w:r w:rsidRPr="009808DC">
        <w:rPr>
          <w:rFonts w:ascii="Garamond" w:hAnsi="Garamond"/>
          <w:b/>
          <w:sz w:val="22"/>
          <w:szCs w:val="22"/>
        </w:rPr>
        <w:t>ATTEST</w:t>
      </w:r>
      <w:r>
        <w:rPr>
          <w:rFonts w:ascii="Garamond" w:hAnsi="Garamond"/>
          <w:sz w:val="22"/>
          <w:szCs w:val="22"/>
        </w:rPr>
        <w:t>:</w:t>
      </w:r>
    </w:p>
    <w:p w:rsidR="00085F12" w:rsidRDefault="00085F12" w:rsidP="00085F12">
      <w:pPr>
        <w:pStyle w:val="Style4"/>
        <w:widowControl/>
        <w:rPr>
          <w:rFonts w:ascii="Garamond" w:hAnsi="Garamond"/>
          <w:sz w:val="22"/>
          <w:szCs w:val="22"/>
        </w:rPr>
      </w:pPr>
    </w:p>
    <w:p w:rsidR="00085F12" w:rsidRDefault="00085F12" w:rsidP="00085F12">
      <w:pPr>
        <w:pStyle w:val="Style4"/>
        <w:widowControl/>
        <w:rPr>
          <w:rFonts w:ascii="Garamond" w:hAnsi="Garamond"/>
          <w:sz w:val="22"/>
          <w:szCs w:val="22"/>
        </w:rPr>
      </w:pPr>
      <w:r>
        <w:rPr>
          <w:rFonts w:ascii="Garamond" w:hAnsi="Garamond"/>
          <w:sz w:val="22"/>
          <w:szCs w:val="22"/>
        </w:rPr>
        <w:t>____________________________________</w:t>
      </w:r>
    </w:p>
    <w:p w:rsidR="00085F12" w:rsidRDefault="006B670D" w:rsidP="00085F12">
      <w:pPr>
        <w:pStyle w:val="Style4"/>
        <w:widowControl/>
        <w:rPr>
          <w:rFonts w:ascii="Garamond" w:hAnsi="Garamond"/>
          <w:sz w:val="22"/>
          <w:szCs w:val="22"/>
        </w:rPr>
      </w:pPr>
      <w:r>
        <w:rPr>
          <w:rFonts w:ascii="Garamond" w:hAnsi="Garamond"/>
          <w:sz w:val="22"/>
          <w:szCs w:val="22"/>
        </w:rPr>
        <w:t>Mindy Byers</w:t>
      </w:r>
      <w:r w:rsidR="00085F12">
        <w:rPr>
          <w:rFonts w:ascii="Garamond" w:hAnsi="Garamond"/>
          <w:sz w:val="22"/>
          <w:szCs w:val="22"/>
        </w:rPr>
        <w:t>, Auditor</w:t>
      </w:r>
    </w:p>
    <w:p w:rsidR="00085F12" w:rsidRDefault="00085F12" w:rsidP="00085F12">
      <w:pPr>
        <w:pStyle w:val="Style4"/>
        <w:widowControl/>
        <w:rPr>
          <w:rFonts w:ascii="Garamond" w:hAnsi="Garamond"/>
          <w:b/>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sidR="009808DC">
        <w:rPr>
          <w:rFonts w:ascii="Garamond" w:hAnsi="Garamond"/>
          <w:sz w:val="22"/>
          <w:szCs w:val="22"/>
        </w:rPr>
        <w:t xml:space="preserve">  </w:t>
      </w:r>
      <w:r>
        <w:rPr>
          <w:rFonts w:ascii="Garamond" w:hAnsi="Garamond"/>
          <w:sz w:val="22"/>
          <w:szCs w:val="22"/>
        </w:rPr>
        <w:tab/>
      </w:r>
      <w:r>
        <w:rPr>
          <w:rFonts w:ascii="Garamond" w:hAnsi="Garamond"/>
          <w:sz w:val="22"/>
          <w:szCs w:val="22"/>
        </w:rPr>
        <w:tab/>
      </w:r>
      <w:r>
        <w:rPr>
          <w:rFonts w:ascii="Garamond" w:hAnsi="Garamond"/>
          <w:sz w:val="22"/>
          <w:szCs w:val="22"/>
        </w:rPr>
        <w:tab/>
        <w:t xml:space="preserve">  </w:t>
      </w:r>
      <w:r w:rsidR="009808DC">
        <w:rPr>
          <w:rFonts w:ascii="Garamond" w:hAnsi="Garamond"/>
          <w:sz w:val="22"/>
          <w:szCs w:val="22"/>
        </w:rPr>
        <w:t xml:space="preserve">                                         </w:t>
      </w:r>
      <w:r>
        <w:rPr>
          <w:rFonts w:ascii="Garamond" w:hAnsi="Garamond"/>
          <w:sz w:val="22"/>
          <w:szCs w:val="22"/>
        </w:rPr>
        <w:t>Dated:</w:t>
      </w:r>
      <w:r w:rsidR="009808DC">
        <w:rPr>
          <w:rFonts w:ascii="Garamond" w:hAnsi="Garamond"/>
          <w:sz w:val="22"/>
          <w:szCs w:val="22"/>
        </w:rPr>
        <w:t xml:space="preserve"> </w:t>
      </w:r>
      <w:r>
        <w:rPr>
          <w:rFonts w:ascii="Garamond" w:hAnsi="Garamond"/>
          <w:sz w:val="22"/>
          <w:szCs w:val="22"/>
        </w:rPr>
        <w:t>_______________</w:t>
      </w:r>
      <w:r>
        <w:rPr>
          <w:rFonts w:ascii="Garamond" w:hAnsi="Garamond"/>
          <w:sz w:val="22"/>
          <w:szCs w:val="22"/>
        </w:rPr>
        <w:br/>
      </w:r>
    </w:p>
    <w:p w:rsidR="00085F12" w:rsidRDefault="00085F12" w:rsidP="00085F12">
      <w:pPr>
        <w:pStyle w:val="Style4"/>
        <w:widowControl/>
        <w:rPr>
          <w:rFonts w:ascii="Garamond" w:hAnsi="Garamond"/>
          <w:sz w:val="22"/>
          <w:szCs w:val="22"/>
        </w:rPr>
      </w:pPr>
    </w:p>
    <w:p w:rsidR="00085F12" w:rsidRDefault="00085F12" w:rsidP="00085F12">
      <w:pPr>
        <w:rPr>
          <w:rFonts w:ascii="Garamond" w:hAnsi="Garamond"/>
          <w:sz w:val="22"/>
          <w:szCs w:val="22"/>
        </w:rPr>
      </w:pPr>
    </w:p>
    <w:p w:rsidR="009808DC" w:rsidRDefault="009808DC" w:rsidP="00085F12">
      <w:pPr>
        <w:rPr>
          <w:rFonts w:ascii="Garamond" w:hAnsi="Garamond"/>
          <w:sz w:val="22"/>
          <w:szCs w:val="22"/>
        </w:rPr>
      </w:pPr>
    </w:p>
    <w:p w:rsidR="009808DC" w:rsidRDefault="009808DC" w:rsidP="00085F12">
      <w:pPr>
        <w:rPr>
          <w:rFonts w:ascii="Garamond" w:hAnsi="Garamond"/>
          <w:sz w:val="22"/>
          <w:szCs w:val="22"/>
        </w:rPr>
      </w:pPr>
      <w:bookmarkStart w:id="0" w:name="_GoBack"/>
      <w:bookmarkEnd w:id="0"/>
    </w:p>
    <w:p w:rsidR="00085F12" w:rsidRPr="009808DC" w:rsidRDefault="009808DC" w:rsidP="00085F12">
      <w:pPr>
        <w:rPr>
          <w:rFonts w:ascii="Garamond" w:hAnsi="Garamond"/>
          <w:b/>
          <w:sz w:val="22"/>
          <w:szCs w:val="22"/>
        </w:rPr>
      </w:pPr>
      <w:r>
        <w:rPr>
          <w:rFonts w:ascii="Garamond" w:hAnsi="Garamond"/>
          <w:b/>
          <w:sz w:val="22"/>
          <w:szCs w:val="22"/>
        </w:rPr>
        <w:t>VENDOR</w:t>
      </w:r>
      <w:r w:rsidR="00085F12" w:rsidRPr="009808DC">
        <w:rPr>
          <w:rFonts w:ascii="Garamond" w:hAnsi="Garamond"/>
          <w:b/>
          <w:sz w:val="22"/>
          <w:szCs w:val="22"/>
        </w:rPr>
        <w:t>:</w:t>
      </w:r>
    </w:p>
    <w:p w:rsidR="00085F12" w:rsidRDefault="00085F12" w:rsidP="00085F12">
      <w:pPr>
        <w:rPr>
          <w:rFonts w:ascii="Garamond" w:hAnsi="Garamond"/>
          <w:sz w:val="22"/>
          <w:szCs w:val="22"/>
        </w:rPr>
      </w:pPr>
    </w:p>
    <w:p w:rsidR="00085F12" w:rsidRDefault="009808DC" w:rsidP="00085F12">
      <w:pPr>
        <w:pStyle w:val="Style5"/>
        <w:widowControl/>
        <w:rPr>
          <w:rFonts w:ascii="Garamond" w:hAnsi="Garamond"/>
          <w:sz w:val="22"/>
          <w:szCs w:val="22"/>
        </w:rPr>
      </w:pPr>
      <w:r>
        <w:rPr>
          <w:rFonts w:ascii="Garamond" w:hAnsi="Garamond"/>
          <w:sz w:val="22"/>
          <w:szCs w:val="22"/>
        </w:rPr>
        <w:t xml:space="preserve">By: </w:t>
      </w:r>
      <w:r w:rsidR="00085F12">
        <w:rPr>
          <w:rFonts w:ascii="Garamond" w:hAnsi="Garamond"/>
          <w:sz w:val="22"/>
          <w:szCs w:val="22"/>
        </w:rPr>
        <w:t>________________________________</w:t>
      </w:r>
    </w:p>
    <w:p w:rsidR="00085F12" w:rsidRDefault="00085F12" w:rsidP="00085F12">
      <w:pPr>
        <w:pStyle w:val="Style5"/>
        <w:widowControl/>
        <w:rPr>
          <w:rFonts w:ascii="Garamond" w:hAnsi="Garamond"/>
          <w:sz w:val="22"/>
          <w:szCs w:val="22"/>
        </w:rPr>
      </w:pPr>
    </w:p>
    <w:p w:rsidR="00085F12" w:rsidRDefault="00085F12" w:rsidP="00085F12">
      <w:pPr>
        <w:pStyle w:val="Style5"/>
        <w:widowControl/>
        <w:rPr>
          <w:rFonts w:ascii="Garamond" w:hAnsi="Garamond"/>
          <w:sz w:val="22"/>
          <w:szCs w:val="22"/>
        </w:rPr>
      </w:pPr>
      <w:r>
        <w:rPr>
          <w:rFonts w:ascii="Garamond" w:hAnsi="Garamond"/>
          <w:sz w:val="22"/>
          <w:szCs w:val="22"/>
        </w:rPr>
        <w:t>Dated:</w:t>
      </w:r>
      <w:r w:rsidR="009808DC">
        <w:rPr>
          <w:rFonts w:ascii="Garamond" w:hAnsi="Garamond"/>
          <w:sz w:val="22"/>
          <w:szCs w:val="22"/>
        </w:rPr>
        <w:t xml:space="preserve"> </w:t>
      </w:r>
      <w:r>
        <w:rPr>
          <w:rFonts w:ascii="Garamond" w:hAnsi="Garamond"/>
          <w:sz w:val="22"/>
          <w:szCs w:val="22"/>
        </w:rPr>
        <w:t>________________</w:t>
      </w:r>
    </w:p>
    <w:p w:rsidR="00085F12" w:rsidRDefault="00085F12" w:rsidP="00085F12">
      <w:pPr>
        <w:rPr>
          <w:rFonts w:ascii="Garamond" w:hAnsi="Garamond"/>
          <w:sz w:val="22"/>
          <w:szCs w:val="22"/>
        </w:rPr>
      </w:pPr>
    </w:p>
    <w:p w:rsidR="00085F12" w:rsidRDefault="00085F12" w:rsidP="00085F12">
      <w:pPr>
        <w:rPr>
          <w:rFonts w:ascii="Garamond" w:hAnsi="Garamond"/>
          <w:sz w:val="22"/>
          <w:szCs w:val="22"/>
        </w:rPr>
      </w:pPr>
    </w:p>
    <w:p w:rsidR="00085F12" w:rsidRDefault="00085F12" w:rsidP="00085F12">
      <w:pPr>
        <w:rPr>
          <w:rFonts w:ascii="Garamond" w:hAnsi="Garamond"/>
          <w:sz w:val="22"/>
          <w:szCs w:val="22"/>
        </w:rPr>
        <w:sectPr w:rsidR="00085F12">
          <w:type w:val="continuous"/>
          <w:pgSz w:w="12240" w:h="15840"/>
          <w:pgMar w:top="1440" w:right="1440" w:bottom="1440" w:left="1440" w:header="720" w:footer="720" w:gutter="0"/>
          <w:cols w:num="2" w:space="720"/>
        </w:sectPr>
      </w:pPr>
    </w:p>
    <w:p w:rsidR="00085F12" w:rsidRDefault="00085F12" w:rsidP="00085F12">
      <w:pPr>
        <w:jc w:val="center"/>
        <w:rPr>
          <w:rFonts w:ascii="Garamond" w:hAnsi="Garamond"/>
          <w:b/>
          <w:color w:val="000000"/>
          <w:sz w:val="22"/>
          <w:szCs w:val="22"/>
        </w:rPr>
      </w:pPr>
      <w:r>
        <w:rPr>
          <w:rFonts w:ascii="Garamond" w:hAnsi="Garamond"/>
          <w:b/>
          <w:color w:val="000000"/>
          <w:sz w:val="22"/>
          <w:szCs w:val="22"/>
        </w:rPr>
        <w:lastRenderedPageBreak/>
        <w:t>UNAUTHORIZED ALIEN AFFIDAVIT (I.C. 22-5-1.7-11)</w:t>
      </w:r>
    </w:p>
    <w:p w:rsidR="00085F12" w:rsidRDefault="00085F12" w:rsidP="00085F12">
      <w:pPr>
        <w:autoSpaceDE w:val="0"/>
        <w:autoSpaceDN w:val="0"/>
        <w:adjustRightInd w:val="0"/>
        <w:jc w:val="center"/>
        <w:rPr>
          <w:rFonts w:ascii="Garamond" w:hAnsi="Garamond"/>
          <w:color w:val="000000"/>
          <w:sz w:val="22"/>
          <w:szCs w:val="22"/>
          <w:u w:val="single"/>
        </w:rPr>
      </w:pPr>
    </w:p>
    <w:p w:rsidR="00085F12" w:rsidRDefault="00085F12" w:rsidP="00085F12">
      <w:pPr>
        <w:autoSpaceDE w:val="0"/>
        <w:autoSpaceDN w:val="0"/>
        <w:adjustRightInd w:val="0"/>
        <w:rPr>
          <w:rFonts w:ascii="Garamond" w:hAnsi="Garamond"/>
          <w:color w:val="000000"/>
          <w:sz w:val="22"/>
          <w:szCs w:val="22"/>
        </w:rPr>
      </w:pPr>
      <w:r>
        <w:rPr>
          <w:rFonts w:ascii="Garamond" w:hAnsi="Garamond"/>
          <w:color w:val="000000"/>
          <w:sz w:val="22"/>
          <w:szCs w:val="22"/>
        </w:rPr>
        <w:tab/>
        <w:t>The undersigned, swears and affirms under penalties for perjury, that ______________________</w:t>
      </w:r>
    </w:p>
    <w:p w:rsidR="00085F12" w:rsidRDefault="00085F12" w:rsidP="00085F12">
      <w:pPr>
        <w:autoSpaceDE w:val="0"/>
        <w:autoSpaceDN w:val="0"/>
        <w:adjustRightInd w:val="0"/>
        <w:rPr>
          <w:rFonts w:ascii="Garamond" w:hAnsi="Garamond"/>
          <w:color w:val="000000"/>
          <w:sz w:val="22"/>
          <w:szCs w:val="22"/>
        </w:rPr>
      </w:pPr>
      <w:r>
        <w:rPr>
          <w:rFonts w:ascii="Garamond" w:hAnsi="Garamond"/>
          <w:color w:val="000000"/>
          <w:sz w:val="22"/>
          <w:szCs w:val="22"/>
        </w:rPr>
        <w:t>________________________________________ (Vendor) does not knowingly employ an unauthorized alien. The undersigned further affirms that, prior to entering into this Contract with the County, Vendor will enroll in and agrees to verify the work eligibility status of all its newly hired employees through the E-Verify program.</w:t>
      </w:r>
    </w:p>
    <w:p w:rsidR="00085F12" w:rsidRDefault="00085F12" w:rsidP="00085F12">
      <w:pPr>
        <w:autoSpaceDE w:val="0"/>
        <w:autoSpaceDN w:val="0"/>
        <w:adjustRightInd w:val="0"/>
        <w:rPr>
          <w:rFonts w:ascii="Garamond" w:hAnsi="Garamond"/>
          <w:color w:val="000000"/>
          <w:sz w:val="22"/>
          <w:szCs w:val="22"/>
        </w:rPr>
      </w:pPr>
    </w:p>
    <w:p w:rsidR="00085F12" w:rsidRDefault="00085F12" w:rsidP="00085F12">
      <w:pPr>
        <w:autoSpaceDE w:val="0"/>
        <w:autoSpaceDN w:val="0"/>
        <w:adjustRightInd w:val="0"/>
        <w:rPr>
          <w:rFonts w:ascii="Garamond" w:hAnsi="Garamond"/>
          <w:color w:val="000000"/>
          <w:sz w:val="22"/>
          <w:szCs w:val="22"/>
        </w:rPr>
      </w:pPr>
      <w:r>
        <w:rPr>
          <w:rFonts w:ascii="Garamond" w:hAnsi="Garamond"/>
          <w:color w:val="000000"/>
          <w:sz w:val="22"/>
          <w:szCs w:val="22"/>
        </w:rPr>
        <w:t>Vendor:</w:t>
      </w:r>
    </w:p>
    <w:p w:rsidR="00085F12" w:rsidRDefault="00085F12" w:rsidP="00085F12">
      <w:pPr>
        <w:autoSpaceDE w:val="0"/>
        <w:autoSpaceDN w:val="0"/>
        <w:adjustRightInd w:val="0"/>
        <w:rPr>
          <w:rFonts w:ascii="Garamond" w:hAnsi="Garamond"/>
          <w:color w:val="000000"/>
          <w:sz w:val="22"/>
          <w:szCs w:val="22"/>
        </w:rPr>
      </w:pPr>
    </w:p>
    <w:p w:rsidR="00085F12" w:rsidRDefault="00085F12" w:rsidP="00085F12">
      <w:pPr>
        <w:autoSpaceDE w:val="0"/>
        <w:autoSpaceDN w:val="0"/>
        <w:adjustRightInd w:val="0"/>
        <w:rPr>
          <w:rFonts w:ascii="Garamond" w:hAnsi="Garamond"/>
          <w:color w:val="000000"/>
          <w:sz w:val="22"/>
          <w:szCs w:val="22"/>
        </w:rPr>
      </w:pPr>
      <w:r>
        <w:rPr>
          <w:rFonts w:ascii="Garamond" w:hAnsi="Garamond"/>
          <w:color w:val="000000"/>
          <w:sz w:val="22"/>
          <w:szCs w:val="22"/>
        </w:rPr>
        <w:t>By (Written Signature): _______________________________________</w:t>
      </w:r>
    </w:p>
    <w:p w:rsidR="00085F12" w:rsidRDefault="00085F12" w:rsidP="00085F12">
      <w:pPr>
        <w:autoSpaceDE w:val="0"/>
        <w:autoSpaceDN w:val="0"/>
        <w:adjustRightInd w:val="0"/>
        <w:rPr>
          <w:rFonts w:ascii="Garamond" w:hAnsi="Garamond"/>
          <w:color w:val="000000"/>
          <w:sz w:val="22"/>
          <w:szCs w:val="22"/>
        </w:rPr>
      </w:pPr>
    </w:p>
    <w:p w:rsidR="00085F12" w:rsidRDefault="00085F12" w:rsidP="00085F12">
      <w:pPr>
        <w:rPr>
          <w:sz w:val="22"/>
          <w:szCs w:val="22"/>
        </w:rPr>
      </w:pPr>
      <w:r>
        <w:rPr>
          <w:rFonts w:ascii="Garamond" w:hAnsi="Garamond"/>
          <w:color w:val="000000"/>
          <w:sz w:val="22"/>
          <w:szCs w:val="22"/>
        </w:rPr>
        <w:t>(Printed Name &amp; Title): ______________________________________</w:t>
      </w:r>
    </w:p>
    <w:p w:rsidR="00085F12" w:rsidRDefault="00085F12" w:rsidP="00085F12">
      <w:pPr>
        <w:rPr>
          <w:b/>
          <w:sz w:val="22"/>
          <w:szCs w:val="22"/>
        </w:rPr>
      </w:pPr>
    </w:p>
    <w:p w:rsidR="00085F12" w:rsidRDefault="00085F12" w:rsidP="00085F12">
      <w:pPr>
        <w:rPr>
          <w:sz w:val="22"/>
          <w:szCs w:val="22"/>
        </w:rPr>
      </w:pPr>
    </w:p>
    <w:p w:rsidR="00085F12" w:rsidRDefault="00085F12" w:rsidP="00085F12">
      <w:pPr>
        <w:rPr>
          <w:sz w:val="22"/>
          <w:szCs w:val="22"/>
        </w:rPr>
      </w:pPr>
    </w:p>
    <w:p w:rsidR="00085F12" w:rsidRDefault="00085F12" w:rsidP="00085F12">
      <w:pPr>
        <w:rPr>
          <w:sz w:val="22"/>
          <w:szCs w:val="22"/>
        </w:rPr>
      </w:pPr>
    </w:p>
    <w:p w:rsidR="00085F12" w:rsidRDefault="00085F12" w:rsidP="00085F12">
      <w:pPr>
        <w:rPr>
          <w:rFonts w:ascii="Equity Text B" w:hAnsi="Equity Text B"/>
          <w:sz w:val="22"/>
          <w:szCs w:val="22"/>
        </w:rPr>
      </w:pPr>
    </w:p>
    <w:p w:rsidR="00085F12" w:rsidRDefault="00085F12" w:rsidP="00085F12"/>
    <w:p w:rsidR="009B3D3F" w:rsidRDefault="009B3D3F"/>
    <w:sectPr w:rsidR="009B3D3F" w:rsidSect="00772A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Equity Text B">
    <w:altName w:val="Times New Roman"/>
    <w:charset w:val="00"/>
    <w:family w:val="auto"/>
    <w:pitch w:val="variable"/>
    <w:sig w:usb0="00000001" w:usb1="4000205A" w:usb2="00000000" w:usb3="00000000" w:csb0="0000011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F12"/>
    <w:rsid w:val="00085F12"/>
    <w:rsid w:val="0008651A"/>
    <w:rsid w:val="00425C9E"/>
    <w:rsid w:val="0063459E"/>
    <w:rsid w:val="006B670D"/>
    <w:rsid w:val="009808DC"/>
    <w:rsid w:val="009B3D3F"/>
    <w:rsid w:val="00EE470C"/>
    <w:rsid w:val="00F00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1123A"/>
  <w15:docId w15:val="{019DAFBB-3EBF-4C10-BFE2-5CBDFCEB1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F12"/>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
    <w:name w:val="Style4"/>
    <w:basedOn w:val="Normal"/>
    <w:rsid w:val="00085F12"/>
    <w:pPr>
      <w:widowControl w:val="0"/>
    </w:pPr>
  </w:style>
  <w:style w:type="paragraph" w:customStyle="1" w:styleId="Style5">
    <w:name w:val="Style5"/>
    <w:basedOn w:val="Normal"/>
    <w:rsid w:val="00085F12"/>
    <w:pPr>
      <w:widowControl w:val="0"/>
    </w:pPr>
  </w:style>
  <w:style w:type="paragraph" w:styleId="BalloonText">
    <w:name w:val="Balloon Text"/>
    <w:basedOn w:val="Normal"/>
    <w:link w:val="BalloonTextChar"/>
    <w:uiPriority w:val="99"/>
    <w:semiHidden/>
    <w:unhideWhenUsed/>
    <w:rsid w:val="00425C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5C9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Taylor</dc:creator>
  <cp:lastModifiedBy>Herron, Amber</cp:lastModifiedBy>
  <cp:revision>3</cp:revision>
  <cp:lastPrinted>2021-10-14T17:19:00Z</cp:lastPrinted>
  <dcterms:created xsi:type="dcterms:W3CDTF">2022-08-23T17:42:00Z</dcterms:created>
  <dcterms:modified xsi:type="dcterms:W3CDTF">2023-10-20T11:40:00Z</dcterms:modified>
</cp:coreProperties>
</file>