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77" w:rsidRDefault="00267D77" w:rsidP="00267D77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583209A">
            <wp:extent cx="1430503" cy="12674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50" cy="128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D77" w:rsidRDefault="00267D77" w:rsidP="00267D77">
      <w:pPr>
        <w:pStyle w:val="NoSpacing"/>
        <w:jc w:val="center"/>
        <w:rPr>
          <w:b/>
          <w:sz w:val="24"/>
          <w:szCs w:val="24"/>
        </w:rPr>
      </w:pPr>
    </w:p>
    <w:p w:rsidR="00267D77" w:rsidRPr="00267D77" w:rsidRDefault="00267D77" w:rsidP="00267D77">
      <w:pPr>
        <w:pStyle w:val="NoSpacing"/>
        <w:jc w:val="center"/>
        <w:rPr>
          <w:b/>
          <w:sz w:val="24"/>
          <w:szCs w:val="24"/>
        </w:rPr>
      </w:pPr>
      <w:r w:rsidRPr="00267D77">
        <w:rPr>
          <w:b/>
          <w:sz w:val="24"/>
          <w:szCs w:val="24"/>
        </w:rPr>
        <w:t>AGENDA</w:t>
      </w:r>
    </w:p>
    <w:p w:rsidR="00D10E2B" w:rsidRPr="00267D77" w:rsidRDefault="00267D77" w:rsidP="00267D77">
      <w:pPr>
        <w:pStyle w:val="NoSpacing"/>
        <w:jc w:val="center"/>
        <w:rPr>
          <w:b/>
          <w:sz w:val="24"/>
          <w:szCs w:val="24"/>
        </w:rPr>
      </w:pPr>
      <w:r w:rsidRPr="00267D77">
        <w:rPr>
          <w:b/>
          <w:sz w:val="24"/>
          <w:szCs w:val="24"/>
        </w:rPr>
        <w:t>MONTGOMERY COUNTY ECONOMIC DEVELOPMENT COMMISSION</w:t>
      </w:r>
    </w:p>
    <w:p w:rsidR="00267D77" w:rsidRPr="00267D77" w:rsidRDefault="00267D77" w:rsidP="00267D77">
      <w:pPr>
        <w:pStyle w:val="NoSpacing"/>
        <w:jc w:val="center"/>
        <w:rPr>
          <w:i/>
          <w:sz w:val="24"/>
          <w:szCs w:val="24"/>
        </w:rPr>
      </w:pPr>
      <w:r w:rsidRPr="00267D77">
        <w:rPr>
          <w:i/>
          <w:sz w:val="24"/>
          <w:szCs w:val="24"/>
        </w:rPr>
        <w:t>Chad Hess, Commissioner Appointment – Term: May 27, 2025 to December 31, 2025</w:t>
      </w:r>
    </w:p>
    <w:p w:rsidR="00267D77" w:rsidRPr="00267D77" w:rsidRDefault="00267D77" w:rsidP="00267D77">
      <w:pPr>
        <w:pStyle w:val="NoSpacing"/>
        <w:jc w:val="center"/>
        <w:rPr>
          <w:i/>
          <w:sz w:val="24"/>
          <w:szCs w:val="24"/>
        </w:rPr>
      </w:pPr>
      <w:r w:rsidRPr="00267D77">
        <w:rPr>
          <w:i/>
          <w:sz w:val="24"/>
          <w:szCs w:val="24"/>
        </w:rPr>
        <w:t>Jordan Foland, County Council Appointment – Term: January 1, 2025 to December 31, 2025</w:t>
      </w:r>
    </w:p>
    <w:p w:rsidR="00267D77" w:rsidRPr="00267D77" w:rsidRDefault="00267D77" w:rsidP="00267D77">
      <w:pPr>
        <w:pStyle w:val="NoSpacing"/>
        <w:jc w:val="center"/>
        <w:rPr>
          <w:i/>
          <w:sz w:val="24"/>
          <w:szCs w:val="24"/>
        </w:rPr>
      </w:pPr>
      <w:r w:rsidRPr="00267D77">
        <w:rPr>
          <w:i/>
          <w:sz w:val="24"/>
          <w:szCs w:val="24"/>
        </w:rPr>
        <w:t>Mike Brier, City Council Appointment – Term: January 1, 2025 to December 31, 2025</w:t>
      </w:r>
    </w:p>
    <w:p w:rsidR="00267D77" w:rsidRDefault="00267D77" w:rsidP="00267D77">
      <w:pPr>
        <w:pStyle w:val="NoSpacing"/>
        <w:jc w:val="center"/>
        <w:rPr>
          <w:sz w:val="24"/>
          <w:szCs w:val="24"/>
        </w:rPr>
      </w:pPr>
    </w:p>
    <w:p w:rsidR="00267D77" w:rsidRPr="00267D77" w:rsidRDefault="00267D77" w:rsidP="00267D77">
      <w:pPr>
        <w:pStyle w:val="NoSpacing"/>
        <w:jc w:val="center"/>
        <w:rPr>
          <w:b/>
          <w:sz w:val="24"/>
          <w:szCs w:val="24"/>
        </w:rPr>
      </w:pPr>
      <w:r w:rsidRPr="00267D77">
        <w:rPr>
          <w:b/>
          <w:sz w:val="24"/>
          <w:szCs w:val="24"/>
        </w:rPr>
        <w:t>MONDAY, JULY 14, 2025 @ 10:00 AM</w:t>
      </w:r>
    </w:p>
    <w:p w:rsidR="00267D77" w:rsidRDefault="00267D77" w:rsidP="00267D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Montgomery County Government Center</w:t>
      </w:r>
    </w:p>
    <w:p w:rsidR="00267D77" w:rsidRDefault="00267D77" w:rsidP="00267D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1580 Constitution Row – Suite E</w:t>
      </w:r>
    </w:p>
    <w:p w:rsidR="00267D77" w:rsidRDefault="00267D77" w:rsidP="00267D77">
      <w:pPr>
        <w:pStyle w:val="NoSpacing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Crawfordsville, IN  47933</w:t>
      </w:r>
    </w:p>
    <w:p w:rsidR="00267D77" w:rsidRDefault="00267D77" w:rsidP="00267D77">
      <w:pPr>
        <w:pStyle w:val="NoSpacing"/>
        <w:rPr>
          <w:sz w:val="24"/>
          <w:szCs w:val="24"/>
        </w:rPr>
      </w:pPr>
    </w:p>
    <w:p w:rsidR="00267D77" w:rsidRDefault="00267D77" w:rsidP="00267D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Roll</w:t>
      </w:r>
    </w:p>
    <w:p w:rsidR="00267D77" w:rsidRDefault="00267D77" w:rsidP="00267D77">
      <w:pPr>
        <w:pStyle w:val="NoSpacing"/>
        <w:rPr>
          <w:sz w:val="24"/>
          <w:szCs w:val="24"/>
        </w:rPr>
      </w:pPr>
    </w:p>
    <w:p w:rsidR="00267D77" w:rsidRDefault="00267D77" w:rsidP="00267D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>Election of Officers</w:t>
      </w:r>
    </w:p>
    <w:p w:rsidR="00267D77" w:rsidRDefault="00267D77" w:rsidP="00267D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A.  President</w:t>
      </w:r>
    </w:p>
    <w:p w:rsidR="00267D77" w:rsidRDefault="00267D77" w:rsidP="00267D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  Vice President</w:t>
      </w:r>
    </w:p>
    <w:p w:rsidR="00267D77" w:rsidRDefault="00267D77" w:rsidP="00267D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C.  Secretary</w:t>
      </w:r>
    </w:p>
    <w:p w:rsidR="00267D77" w:rsidRDefault="00267D77" w:rsidP="00267D77">
      <w:pPr>
        <w:pStyle w:val="NoSpacing"/>
        <w:rPr>
          <w:sz w:val="24"/>
          <w:szCs w:val="24"/>
        </w:rPr>
      </w:pPr>
    </w:p>
    <w:p w:rsidR="00267D77" w:rsidRDefault="00267D77" w:rsidP="00267D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 xml:space="preserve">Board Training  </w:t>
      </w:r>
    </w:p>
    <w:p w:rsidR="00267D77" w:rsidRDefault="00267D77" w:rsidP="00267D77">
      <w:pPr>
        <w:pStyle w:val="NoSpacing"/>
        <w:rPr>
          <w:sz w:val="24"/>
          <w:szCs w:val="24"/>
        </w:rPr>
      </w:pPr>
    </w:p>
    <w:p w:rsidR="00267D77" w:rsidRDefault="00267D77" w:rsidP="00267D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>Other Business</w:t>
      </w:r>
    </w:p>
    <w:p w:rsidR="00267D77" w:rsidRDefault="00267D77" w:rsidP="00267D77">
      <w:pPr>
        <w:pStyle w:val="NoSpacing"/>
        <w:rPr>
          <w:sz w:val="24"/>
          <w:szCs w:val="24"/>
        </w:rPr>
      </w:pPr>
    </w:p>
    <w:p w:rsidR="00267D77" w:rsidRDefault="003A23BE" w:rsidP="00267D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Adjourn</w:t>
      </w:r>
    </w:p>
    <w:p w:rsidR="00267D77" w:rsidRDefault="00267D77" w:rsidP="00267D77">
      <w:pPr>
        <w:pStyle w:val="NoSpacing"/>
        <w:rPr>
          <w:sz w:val="24"/>
          <w:szCs w:val="24"/>
        </w:rPr>
      </w:pPr>
    </w:p>
    <w:p w:rsidR="00267D77" w:rsidRDefault="00267D77" w:rsidP="00267D77">
      <w:pPr>
        <w:pStyle w:val="NoSpacing"/>
        <w:jc w:val="center"/>
        <w:rPr>
          <w:sz w:val="24"/>
          <w:szCs w:val="24"/>
        </w:rPr>
      </w:pPr>
    </w:p>
    <w:p w:rsidR="00267D77" w:rsidRPr="00267D77" w:rsidRDefault="00267D77" w:rsidP="00267D77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sectPr w:rsidR="00267D77" w:rsidRPr="00267D77" w:rsidSect="00267D7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77"/>
    <w:rsid w:val="000F3623"/>
    <w:rsid w:val="00267D77"/>
    <w:rsid w:val="003A23BE"/>
    <w:rsid w:val="00D1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50F672"/>
  <w15:chartTrackingRefBased/>
  <w15:docId w15:val="{191E50E0-ED4B-4E26-89CF-B832C1F5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7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2</cp:revision>
  <dcterms:created xsi:type="dcterms:W3CDTF">2025-07-10T17:57:00Z</dcterms:created>
  <dcterms:modified xsi:type="dcterms:W3CDTF">2025-07-10T18:05:00Z</dcterms:modified>
</cp:coreProperties>
</file>