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50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AGENDA</w:t>
      </w:r>
    </w:p>
    <w:p w:rsidR="00136FE9" w:rsidRPr="00D543D4" w:rsidRDefault="00136FE9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JOINT MEETING</w:t>
      </w:r>
    </w:p>
    <w:p w:rsidR="00BB6E50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MONTGOMERY COUNTY SOLID WASTE MANAGEMENT DISTRICT</w:t>
      </w:r>
    </w:p>
    <w:p w:rsidR="00136FE9" w:rsidRDefault="00136FE9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SOLID WASTE ADVISORY COMMITTEE</w:t>
      </w:r>
    </w:p>
    <w:p w:rsidR="00136FE9" w:rsidRPr="00D543D4" w:rsidRDefault="00136FE9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</w:p>
    <w:p w:rsidR="00BB6E50" w:rsidRPr="00D543D4" w:rsidRDefault="008B2E67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MONDAY, JULY 19</w:t>
      </w:r>
      <w:r w:rsidR="00BB6E50" w:rsidRPr="00D543D4">
        <w:rPr>
          <w:rFonts w:ascii="Calibri" w:hAnsi="Calibri" w:cs="Calibri"/>
          <w:b/>
        </w:rPr>
        <w:t>, 2021</w:t>
      </w:r>
    </w:p>
    <w:p w:rsidR="00BB6E50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9:00 AM</w:t>
      </w:r>
    </w:p>
    <w:p w:rsidR="00136FE9" w:rsidRPr="00D543D4" w:rsidRDefault="00136FE9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Crawfordsville City Building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300 E. Pike Street - 2nd Floor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D543D4">
        <w:rPr>
          <w:rFonts w:ascii="Calibri" w:hAnsi="Calibri" w:cs="Calibri"/>
          <w:b/>
        </w:rPr>
        <w:t>Crawfordsville, IN  47933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CALL TO ORDER: Chairman Dan Guard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 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PLEDGE OF ALLEGIANCE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  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CONSENT AGENDA</w:t>
      </w:r>
    </w:p>
    <w:p w:rsidR="00BB6E50" w:rsidRPr="00D543D4" w:rsidRDefault="00E24F96" w:rsidP="00BB6E50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543D4">
        <w:rPr>
          <w:rFonts w:ascii="Calibri" w:hAnsi="Calibri" w:cs="Calibri"/>
        </w:rPr>
        <w:t>Claims:  June 14, 2021</w:t>
      </w:r>
      <w:r w:rsidR="008B2E67">
        <w:rPr>
          <w:rFonts w:ascii="Calibri" w:hAnsi="Calibri" w:cs="Calibri"/>
        </w:rPr>
        <w:t xml:space="preserve"> to July 19, 2021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543D4">
        <w:rPr>
          <w:rFonts w:ascii="Calibri" w:hAnsi="Calibri" w:cs="Calibri"/>
        </w:rPr>
        <w:t xml:space="preserve">Minutes:  </w:t>
      </w:r>
      <w:r w:rsidR="008B2E67">
        <w:rPr>
          <w:rFonts w:ascii="Calibri" w:hAnsi="Calibri" w:cs="Calibri"/>
        </w:rPr>
        <w:t>June 14</w:t>
      </w:r>
      <w:r w:rsidRPr="00D543D4">
        <w:rPr>
          <w:rFonts w:ascii="Calibri" w:hAnsi="Calibri" w:cs="Calibri"/>
        </w:rPr>
        <w:t>, 2021</w:t>
      </w:r>
    </w:p>
    <w:p w:rsidR="00BB6E50" w:rsidRPr="00D543D4" w:rsidRDefault="00BB6E50" w:rsidP="00BB6E50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 w:rsidRPr="00D543D4">
        <w:rPr>
          <w:rFonts w:ascii="Calibri" w:hAnsi="Calibri" w:cs="Calibri"/>
        </w:rPr>
        <w:t> 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PUBLIC COMMENT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 </w:t>
      </w:r>
    </w:p>
    <w:p w:rsidR="00BB6E50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STAFF and ADVISORY COMMITTEE REPORTS</w:t>
      </w:r>
    </w:p>
    <w:p w:rsidR="008B2E67" w:rsidRPr="008B2E67" w:rsidRDefault="008B2E67" w:rsidP="00BB6E5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July 10, 2021 Tox Away Day Report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  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NEW BUSINESS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 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OTHER BUSINESS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 </w:t>
      </w:r>
    </w:p>
    <w:p w:rsidR="00BB6E50" w:rsidRPr="008B2E67" w:rsidRDefault="00BB6E50" w:rsidP="00BB6E5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8B2E67">
        <w:rPr>
          <w:rFonts w:ascii="Calibri" w:hAnsi="Calibri" w:cs="Calibri"/>
          <w:b/>
        </w:rPr>
        <w:t>ADJOURNMENT</w:t>
      </w:r>
    </w:p>
    <w:p w:rsidR="00B2794E" w:rsidRPr="00D543D4" w:rsidRDefault="00B2794E">
      <w:pPr>
        <w:rPr>
          <w:sz w:val="24"/>
          <w:szCs w:val="24"/>
        </w:rPr>
      </w:pPr>
    </w:p>
    <w:p w:rsidR="00BB6E50" w:rsidRPr="00D543D4" w:rsidRDefault="00BB6E50">
      <w:pPr>
        <w:rPr>
          <w:sz w:val="24"/>
          <w:szCs w:val="24"/>
        </w:rPr>
      </w:pPr>
    </w:p>
    <w:p w:rsidR="00BB6E50" w:rsidRPr="00D543D4" w:rsidRDefault="008B2E67">
      <w:pPr>
        <w:rPr>
          <w:sz w:val="24"/>
          <w:szCs w:val="24"/>
        </w:rPr>
      </w:pPr>
      <w:r>
        <w:rPr>
          <w:sz w:val="24"/>
          <w:szCs w:val="24"/>
        </w:rPr>
        <w:t>*Next meeting Monday, August 9</w:t>
      </w:r>
      <w:r w:rsidR="00DC333F" w:rsidRPr="00D543D4">
        <w:rPr>
          <w:sz w:val="24"/>
          <w:szCs w:val="24"/>
        </w:rPr>
        <w:t>, 2021 @ 9:00 am</w:t>
      </w:r>
    </w:p>
    <w:sectPr w:rsidR="00BB6E50" w:rsidRPr="00D5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50"/>
    <w:rsid w:val="00136FE9"/>
    <w:rsid w:val="006F2500"/>
    <w:rsid w:val="008B2E67"/>
    <w:rsid w:val="00B2794E"/>
    <w:rsid w:val="00BB6E50"/>
    <w:rsid w:val="00D543D4"/>
    <w:rsid w:val="00DC333F"/>
    <w:rsid w:val="00E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A64"/>
  <w15:chartTrackingRefBased/>
  <w15:docId w15:val="{DB609C70-03AB-4271-9D82-508D57DD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6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Dossett, Lori</dc:creator>
  <cp:keywords/>
  <dc:description/>
  <cp:lastModifiedBy>Dossett, Lori</cp:lastModifiedBy>
  <cp:revision>3</cp:revision>
  <dcterms:created xsi:type="dcterms:W3CDTF">2021-07-16T12:43:00Z</dcterms:created>
  <dcterms:modified xsi:type="dcterms:W3CDTF">2021-07-16T12:46:00Z</dcterms:modified>
</cp:coreProperties>
</file>